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8D4456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Rimandonotadichiusura"/>
                <w:rFonts w:cs="Arial"/>
                <w:b/>
                <w:bCs/>
                <w:lang w:val="it-IT"/>
              </w:rPr>
              <w:endnoteReference w:id="1"/>
            </w:r>
          </w:p>
          <w:p w:rsidR="007A12C1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993F1F" w:rsidRDefault="00993F1F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bookmarkStart w:id="0" w:name="_GoBack"/>
            <w:bookmarkEnd w:id="0"/>
          </w:p>
          <w:p w:rsidR="00993F1F" w:rsidRPr="00993F1F" w:rsidRDefault="00993F1F" w:rsidP="00993F1F">
            <w:pPr>
              <w:spacing w:line="360" w:lineRule="auto"/>
              <w:ind w:left="1440" w:hanging="1440"/>
              <w:jc w:val="center"/>
              <w:rPr>
                <w:b/>
                <w:sz w:val="18"/>
                <w:szCs w:val="18"/>
                <w:lang w:val="it-IT"/>
              </w:rPr>
            </w:pPr>
            <w:r w:rsidRPr="00993F1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F1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993F1F">
              <w:rPr>
                <w:b/>
                <w:sz w:val="18"/>
                <w:szCs w:val="18"/>
                <w:lang w:val="it-IT"/>
              </w:rPr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end"/>
            </w:r>
            <w:r w:rsidRPr="00993F1F">
              <w:rPr>
                <w:b/>
                <w:sz w:val="18"/>
                <w:szCs w:val="18"/>
                <w:lang w:val="it-IT"/>
              </w:rPr>
              <w:t xml:space="preserve"> LOTTO 1                       </w:t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F1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993F1F">
              <w:rPr>
                <w:b/>
                <w:sz w:val="18"/>
                <w:szCs w:val="18"/>
                <w:lang w:val="it-IT"/>
              </w:rPr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end"/>
            </w:r>
            <w:r w:rsidRPr="00993F1F">
              <w:rPr>
                <w:b/>
                <w:sz w:val="18"/>
                <w:szCs w:val="18"/>
                <w:lang w:val="it-IT"/>
              </w:rPr>
              <w:t xml:space="preserve"> LOTTO 2                        </w:t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F1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993F1F">
              <w:rPr>
                <w:b/>
                <w:sz w:val="18"/>
                <w:szCs w:val="18"/>
                <w:lang w:val="it-IT"/>
              </w:rPr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end"/>
            </w:r>
            <w:r w:rsidRPr="00993F1F">
              <w:rPr>
                <w:b/>
                <w:sz w:val="18"/>
                <w:szCs w:val="18"/>
                <w:lang w:val="it-IT"/>
              </w:rPr>
              <w:t xml:space="preserve">  LOTTO 3                               </w:t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3F1F">
              <w:rPr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Pr="00993F1F">
              <w:rPr>
                <w:b/>
                <w:sz w:val="18"/>
                <w:szCs w:val="18"/>
                <w:lang w:val="it-IT"/>
              </w:rPr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separate"/>
            </w:r>
            <w:r w:rsidRPr="00993F1F">
              <w:rPr>
                <w:b/>
                <w:sz w:val="18"/>
                <w:szCs w:val="18"/>
                <w:lang w:val="it-IT"/>
              </w:rPr>
              <w:fldChar w:fldCharType="end"/>
            </w:r>
            <w:r w:rsidRPr="00993F1F">
              <w:rPr>
                <w:b/>
                <w:sz w:val="18"/>
                <w:szCs w:val="18"/>
                <w:lang w:val="it-IT"/>
              </w:rPr>
              <w:t xml:space="preserve"> LOTTO 4</w:t>
            </w:r>
          </w:p>
          <w:p w:rsidR="00993F1F" w:rsidRDefault="00993F1F" w:rsidP="00993F1F">
            <w:pPr>
              <w:pStyle w:val="Rientrocorpodeltesto21"/>
              <w:spacing w:after="0" w:line="360" w:lineRule="auto"/>
              <w:ind w:left="1440" w:hanging="1440"/>
              <w:rPr>
                <w:b/>
                <w:bCs/>
                <w:sz w:val="18"/>
                <w:szCs w:val="18"/>
                <w:lang w:val="it-IT"/>
              </w:rPr>
            </w:pPr>
          </w:p>
          <w:p w:rsidR="00993F1F" w:rsidRPr="003E306C" w:rsidRDefault="00993F1F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16BF7" w:rsidP="00E0764D">
            <w:pPr>
              <w:pStyle w:val="Rientrocorpodeltesto31"/>
              <w:spacing w:after="0" w:line="360" w:lineRule="auto"/>
              <w:ind w:left="289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</w:t>
            </w:r>
            <w:proofErr w:type="spellStart"/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>D.Lgs.</w:t>
            </w:r>
            <w:proofErr w:type="spellEnd"/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8D4456" w:rsidRDefault="007A12C1" w:rsidP="00E0764D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8D4456">
              <w:rPr>
                <w:b/>
                <w:bCs/>
                <w:sz w:val="18"/>
                <w:szCs w:val="18"/>
                <w:lang w:val="it-IT"/>
              </w:rPr>
              <w:t>Codice GARA:</w:t>
            </w:r>
          </w:p>
          <w:p w:rsidR="008D4456" w:rsidRPr="008D4456" w:rsidRDefault="008D4456" w:rsidP="008D4456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8D4456">
              <w:rPr>
                <w:sz w:val="18"/>
                <w:szCs w:val="18"/>
                <w:lang w:val="it-IT"/>
              </w:rPr>
              <w:t>AOV/SUA-SF 036/2019</w:t>
            </w:r>
          </w:p>
          <w:p w:rsidR="007A12C1" w:rsidRPr="008D4456" w:rsidRDefault="007A12C1" w:rsidP="00E0764D">
            <w:pPr>
              <w:pStyle w:val="Rientrocorpodeltesto31"/>
              <w:spacing w:after="0"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 w:rsidRPr="008D4456">
              <w:rPr>
                <w:b/>
                <w:bCs/>
                <w:sz w:val="18"/>
                <w:szCs w:val="18"/>
                <w:lang w:val="it-IT"/>
              </w:rPr>
              <w:t>Codice CIG:</w:t>
            </w:r>
          </w:p>
          <w:p w:rsidR="008D4456" w:rsidRPr="008D4456" w:rsidRDefault="008D4456" w:rsidP="008D4456">
            <w:pPr>
              <w:pStyle w:val="Rientrocorpodeltesto31"/>
              <w:spacing w:after="0" w:line="360" w:lineRule="auto"/>
              <w:jc w:val="both"/>
              <w:rPr>
                <w:bCs/>
                <w:sz w:val="18"/>
                <w:szCs w:val="18"/>
                <w:lang w:val="it-IT"/>
              </w:rPr>
            </w:pPr>
            <w:r w:rsidRPr="008D4456">
              <w:rPr>
                <w:bCs/>
                <w:sz w:val="18"/>
                <w:szCs w:val="18"/>
                <w:lang w:val="it-IT"/>
              </w:rPr>
              <w:t>LOTTO 1: 81247335C5</w:t>
            </w:r>
          </w:p>
          <w:p w:rsidR="008D4456" w:rsidRPr="008D4456" w:rsidRDefault="008D4456" w:rsidP="008D4456">
            <w:pPr>
              <w:pStyle w:val="Rientrocorpodeltesto31"/>
              <w:spacing w:after="0" w:line="360" w:lineRule="auto"/>
              <w:jc w:val="both"/>
              <w:rPr>
                <w:bCs/>
                <w:sz w:val="18"/>
                <w:szCs w:val="18"/>
                <w:lang w:val="it-IT"/>
              </w:rPr>
            </w:pPr>
            <w:r w:rsidRPr="008D4456">
              <w:rPr>
                <w:bCs/>
                <w:sz w:val="18"/>
                <w:szCs w:val="18"/>
                <w:lang w:val="it-IT"/>
              </w:rPr>
              <w:t>LOTTO 2: 8124748227</w:t>
            </w:r>
          </w:p>
          <w:p w:rsidR="008D4456" w:rsidRPr="008D4456" w:rsidRDefault="008D4456" w:rsidP="008D4456">
            <w:pPr>
              <w:pStyle w:val="Rientrocorpodeltesto31"/>
              <w:spacing w:after="0" w:line="360" w:lineRule="auto"/>
              <w:jc w:val="both"/>
              <w:rPr>
                <w:bCs/>
                <w:sz w:val="18"/>
                <w:szCs w:val="18"/>
                <w:lang w:val="it-IT"/>
              </w:rPr>
            </w:pPr>
            <w:r w:rsidRPr="008D4456">
              <w:rPr>
                <w:bCs/>
                <w:sz w:val="18"/>
                <w:szCs w:val="18"/>
                <w:lang w:val="it-IT"/>
              </w:rPr>
              <w:t>LOTTO 3: 8124757992</w:t>
            </w:r>
          </w:p>
          <w:p w:rsidR="008D4456" w:rsidRPr="008D4456" w:rsidRDefault="008D4456" w:rsidP="008D4456">
            <w:pPr>
              <w:pStyle w:val="Rientrocorpodeltesto31"/>
              <w:spacing w:after="0" w:line="360" w:lineRule="auto"/>
              <w:jc w:val="both"/>
              <w:rPr>
                <w:bCs/>
                <w:sz w:val="18"/>
                <w:szCs w:val="18"/>
                <w:lang w:val="it-IT"/>
              </w:rPr>
            </w:pPr>
            <w:r w:rsidRPr="008D4456">
              <w:rPr>
                <w:bCs/>
                <w:sz w:val="18"/>
                <w:szCs w:val="18"/>
                <w:lang w:val="it-IT"/>
              </w:rPr>
              <w:t>LOTTO 4: 812476937B</w:t>
            </w:r>
          </w:p>
          <w:p w:rsidR="007A12C1" w:rsidRPr="003E306C" w:rsidRDefault="007A12C1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</w:t>
      </w:r>
      <w:proofErr w:type="spellStart"/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D.Lgs.</w:t>
      </w:r>
      <w:proofErr w:type="spellEnd"/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50/2016 </w:t>
      </w:r>
    </w:p>
    <w:p w:rsidR="007A12C1" w:rsidRPr="003E306C" w:rsidRDefault="007A12C1" w:rsidP="007A12C1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 digitale.</w:t>
      </w: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Rimandonotadichiusura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1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2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2"/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</w:t>
      </w:r>
      <w:proofErr w:type="spellStart"/>
      <w:r w:rsidRPr="007E0605">
        <w:rPr>
          <w:sz w:val="18"/>
          <w:szCs w:val="18"/>
          <w:lang w:val="it-IT"/>
        </w:rPr>
        <w:t>a</w:t>
      </w:r>
      <w:proofErr w:type="spellEnd"/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lastRenderedPageBreak/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3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3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4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4"/>
      <w:r w:rsidRPr="007E0605">
        <w:rPr>
          <w:sz w:val="18"/>
          <w:szCs w:val="18"/>
          <w:lang w:val="it-IT"/>
        </w:rPr>
        <w:t>;</w:t>
      </w:r>
    </w:p>
    <w:p w:rsidR="007A12C1" w:rsidRPr="00DF62FB" w:rsidRDefault="000C080A" w:rsidP="000C080A">
      <w:pPr>
        <w:spacing w:line="36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br w:type="page"/>
      </w:r>
      <w:r w:rsidR="007A12C1" w:rsidRPr="00DF62FB">
        <w:rPr>
          <w:sz w:val="18"/>
          <w:szCs w:val="18"/>
          <w:lang w:val="it-IT"/>
        </w:rPr>
        <w:lastRenderedPageBreak/>
        <w:t xml:space="preserve"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</w:t>
      </w:r>
      <w:r w:rsidR="0000472A" w:rsidRPr="00DF62FB">
        <w:rPr>
          <w:sz w:val="18"/>
          <w:szCs w:val="18"/>
          <w:lang w:val="it-IT"/>
        </w:rPr>
        <w:t>D. Lgs</w:t>
      </w:r>
      <w:r w:rsidR="007A12C1" w:rsidRPr="00DF62FB">
        <w:rPr>
          <w:sz w:val="18"/>
          <w:szCs w:val="18"/>
          <w:lang w:val="it-IT"/>
        </w:rPr>
        <w:t>. 50/2016 e della normativa vigente in materia, con la presente</w:t>
      </w: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5" w:name="_Hlk509913321"/>
      <w:r w:rsidRPr="007E0605">
        <w:rPr>
          <w:b/>
          <w:bCs/>
          <w:sz w:val="18"/>
          <w:szCs w:val="18"/>
          <w:lang w:val="it-IT"/>
        </w:rPr>
        <w:t>DICHIARA</w:t>
      </w:r>
    </w:p>
    <w:p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5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6" w:name="Controllo59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coincidente con quella oggetto del presente appalto;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7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8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9" w:name="Controllo12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9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:rsidR="00C5276D" w:rsidRPr="008960BD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8960BD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8960BD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8960BD">
        <w:rPr>
          <w:b/>
          <w:bCs/>
          <w:sz w:val="18"/>
          <w:szCs w:val="18"/>
          <w:lang w:val="it-IT"/>
        </w:rPr>
        <w:t xml:space="preserve">D.LGS. 50/2016 </w:t>
      </w:r>
      <w:r w:rsidR="0092138D" w:rsidRPr="008960BD">
        <w:rPr>
          <w:b/>
          <w:bCs/>
          <w:sz w:val="18"/>
          <w:szCs w:val="18"/>
          <w:lang w:val="it-IT"/>
        </w:rPr>
        <w:t>(si rinvia al comunicato ANAC del Presidente del 08.11.2017)</w:t>
      </w:r>
    </w:p>
    <w:p w:rsidR="00C5276D" w:rsidRPr="008960BD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1. Nome: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cognome: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ruolo: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C.F.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date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luogo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2. Nome: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cognome: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ruolo: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C.F.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date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luogo di nascita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3.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</w:p>
    <w:p w:rsidR="00C5276D" w:rsidRPr="008960B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 </w:t>
      </w:r>
    </w:p>
    <w:p w:rsidR="00C5276D" w:rsidRPr="008960B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:rsidR="007A12C1" w:rsidRPr="008960BD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10" w:name="Controllo60"/>
    <w:bookmarkStart w:id="11" w:name="_Hlk509913898"/>
    <w:p w:rsidR="007A12C1" w:rsidRPr="008960BD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bookmarkEnd w:id="10"/>
      <w:r w:rsidRPr="008960BD">
        <w:rPr>
          <w:sz w:val="18"/>
          <w:szCs w:val="18"/>
          <w:lang w:val="it-IT"/>
        </w:rPr>
        <w:tab/>
        <w:t xml:space="preserve">che </w:t>
      </w:r>
      <w:r w:rsidRPr="008960BD">
        <w:rPr>
          <w:b/>
          <w:bCs/>
          <w:sz w:val="18"/>
          <w:szCs w:val="18"/>
          <w:lang w:val="it-IT"/>
        </w:rPr>
        <w:t xml:space="preserve">l’impresa dichiarante </w:t>
      </w:r>
      <w:r w:rsidRPr="008960BD">
        <w:rPr>
          <w:sz w:val="18"/>
          <w:szCs w:val="18"/>
          <w:lang w:val="it-IT"/>
        </w:rPr>
        <w:t>mantiene le seguenti posizioni previdenziali ed assicurative presso: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INPS di </w:t>
      </w:r>
      <w:r w:rsidRPr="008960BD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2" w:name="Testo85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2"/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="000C080A">
        <w:rPr>
          <w:sz w:val="18"/>
          <w:szCs w:val="18"/>
          <w:lang w:val="it-IT"/>
        </w:rPr>
        <w:t xml:space="preserve">); </w:t>
      </w:r>
      <w:r w:rsidRPr="008960BD">
        <w:rPr>
          <w:sz w:val="18"/>
          <w:szCs w:val="18"/>
          <w:lang w:val="it-IT"/>
        </w:rPr>
        <w:t xml:space="preserve">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13" w:name="Testo37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3"/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4" w:name="Testo38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4"/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5" w:name="Testo39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5"/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16" w:name="Testo103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6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INAIL di </w:t>
      </w:r>
      <w:r w:rsidRPr="008960BD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7" w:name="Testo40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7"/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18" w:name="Testo41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8"/>
      <w:r w:rsidRPr="008960BD">
        <w:rPr>
          <w:sz w:val="18"/>
          <w:szCs w:val="18"/>
          <w:lang w:val="it-IT"/>
        </w:rPr>
        <w:t>);</w:t>
      </w:r>
      <w:r w:rsidR="000C080A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t xml:space="preserve">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(eventuale) la Cassa edile di </w:t>
      </w:r>
      <w:r w:rsidRPr="008960BD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="000C080A">
        <w:rPr>
          <w:sz w:val="18"/>
          <w:szCs w:val="18"/>
          <w:lang w:val="it-IT"/>
        </w:rPr>
        <w:t xml:space="preserve">); </w:t>
      </w:r>
      <w:r w:rsidRPr="008960BD">
        <w:rPr>
          <w:sz w:val="18"/>
          <w:szCs w:val="18"/>
          <w:lang w:val="it-IT"/>
        </w:rPr>
        <w:t xml:space="preserve">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lastRenderedPageBreak/>
        <w:t xml:space="preserve">posizione n. </w:t>
      </w:r>
      <w:r w:rsidRPr="008960BD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CCNL: </w:t>
      </w:r>
      <w:r w:rsidRPr="008960BD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19" w:name="Testo42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19"/>
      <w:r w:rsidRPr="008960BD">
        <w:rPr>
          <w:sz w:val="18"/>
          <w:szCs w:val="18"/>
          <w:lang w:val="it-IT"/>
        </w:rPr>
        <w:t xml:space="preserve">; </w:t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</w:r>
      <w:r w:rsidRPr="008960BD">
        <w:rPr>
          <w:sz w:val="18"/>
          <w:szCs w:val="18"/>
          <w:lang w:val="it-IT"/>
        </w:rPr>
        <w:tab/>
        <w:t xml:space="preserve">n. dipendenti: </w:t>
      </w:r>
      <w:r w:rsidRPr="008960BD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20" w:name="Testo43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0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Sede operativa: </w:t>
      </w:r>
      <w:r w:rsidRPr="008960BD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1" w:name="Testo44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1"/>
      <w:r w:rsidRPr="008960BD">
        <w:rPr>
          <w:sz w:val="18"/>
          <w:szCs w:val="18"/>
          <w:lang w:val="it-IT"/>
        </w:rPr>
        <w:t>;</w:t>
      </w:r>
    </w:p>
    <w:bookmarkEnd w:id="11"/>
    <w:p w:rsidR="007A12C1" w:rsidRPr="008960BD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8960BD">
        <w:rPr>
          <w:sz w:val="18"/>
          <w:szCs w:val="18"/>
          <w:lang w:val="it-IT"/>
        </w:rPr>
        <w:t xml:space="preserve">soci lavoratori </w:t>
      </w:r>
      <w:r w:rsidRPr="008960BD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1) nome </w:t>
      </w:r>
      <w:bookmarkStart w:id="22" w:name="Text1"/>
      <w:r w:rsidRPr="008960BD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2"/>
      <w:r w:rsidRPr="008960BD">
        <w:rPr>
          <w:sz w:val="18"/>
          <w:szCs w:val="18"/>
          <w:lang w:val="it-IT"/>
        </w:rPr>
        <w:t>, cognome</w:t>
      </w:r>
      <w:bookmarkStart w:id="23" w:name="Text2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3"/>
      <w:r w:rsidRPr="008960BD">
        <w:rPr>
          <w:sz w:val="18"/>
          <w:szCs w:val="18"/>
          <w:lang w:val="it-IT"/>
        </w:rPr>
        <w:t>; codice fiscale</w:t>
      </w:r>
      <w:bookmarkStart w:id="24" w:name="Text3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4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INPS, gestione separata, di </w:t>
      </w:r>
      <w:bookmarkStart w:id="25" w:name="Text4"/>
      <w:r w:rsidRPr="008960BD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5"/>
      <w:r w:rsidRPr="008960BD">
        <w:rPr>
          <w:sz w:val="18"/>
          <w:szCs w:val="18"/>
          <w:lang w:val="it-IT"/>
        </w:rPr>
        <w:t xml:space="preserve"> (</w:t>
      </w:r>
      <w:bookmarkStart w:id="26" w:name="Text5"/>
      <w:r w:rsidRPr="008960BD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6"/>
      <w:r w:rsidRPr="008960BD">
        <w:rPr>
          <w:sz w:val="18"/>
          <w:szCs w:val="18"/>
          <w:lang w:val="it-IT"/>
        </w:rPr>
        <w:t xml:space="preserve">); Via, piazza, ecc. </w:t>
      </w:r>
      <w:bookmarkStart w:id="27" w:name="Text6"/>
      <w:r w:rsidRPr="008960BD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7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bookmarkStart w:id="28" w:name="Text7"/>
      <w:r w:rsidRPr="008960BD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8"/>
      <w:r w:rsidRPr="008960BD">
        <w:rPr>
          <w:sz w:val="18"/>
          <w:szCs w:val="18"/>
          <w:lang w:val="it-IT"/>
        </w:rPr>
        <w:t xml:space="preserve">; n. di telefono </w:t>
      </w:r>
      <w:bookmarkStart w:id="29" w:name="Text8"/>
      <w:r w:rsidRPr="008960BD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29"/>
      <w:r w:rsidRPr="008960BD">
        <w:rPr>
          <w:sz w:val="18"/>
          <w:szCs w:val="18"/>
          <w:lang w:val="it-IT"/>
        </w:rPr>
        <w:t xml:space="preserve">; n. di telefax </w:t>
      </w:r>
      <w:bookmarkStart w:id="30" w:name="Text9"/>
      <w:r w:rsidRPr="008960BD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0"/>
      <w:r w:rsidRPr="008960BD">
        <w:rPr>
          <w:sz w:val="18"/>
          <w:szCs w:val="18"/>
          <w:lang w:val="it-IT"/>
        </w:rPr>
        <w:t xml:space="preserve">; PEC: </w:t>
      </w:r>
      <w:bookmarkStart w:id="31" w:name="Text10"/>
      <w:r w:rsidRPr="008960BD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1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la Sede INAIL di </w:t>
      </w:r>
      <w:bookmarkStart w:id="32" w:name="Text11"/>
      <w:r w:rsidRPr="008960BD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2"/>
      <w:r w:rsidRPr="008960BD">
        <w:rPr>
          <w:sz w:val="18"/>
          <w:szCs w:val="18"/>
          <w:lang w:val="it-IT"/>
        </w:rPr>
        <w:t xml:space="preserve"> (</w:t>
      </w:r>
      <w:bookmarkStart w:id="33" w:name="Text12"/>
      <w:r w:rsidRPr="008960BD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3"/>
      <w:r w:rsidRPr="008960BD">
        <w:rPr>
          <w:sz w:val="18"/>
          <w:szCs w:val="18"/>
          <w:lang w:val="it-IT"/>
        </w:rPr>
        <w:t xml:space="preserve">); Via, piazza, ecc. </w:t>
      </w:r>
      <w:bookmarkStart w:id="34" w:name="Text13"/>
      <w:r w:rsidRPr="008960BD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4"/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posizione n. </w:t>
      </w:r>
      <w:bookmarkStart w:id="35" w:name="Text14"/>
      <w:r w:rsidRPr="008960BD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5"/>
      <w:r w:rsidRPr="008960BD">
        <w:rPr>
          <w:sz w:val="18"/>
          <w:szCs w:val="18"/>
          <w:lang w:val="it-IT"/>
        </w:rPr>
        <w:t xml:space="preserve">; n. di telefono </w:t>
      </w:r>
      <w:bookmarkStart w:id="36" w:name="Text15"/>
      <w:r w:rsidRPr="008960BD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6"/>
      <w:r w:rsidRPr="008960BD">
        <w:rPr>
          <w:sz w:val="18"/>
          <w:szCs w:val="18"/>
          <w:lang w:val="it-IT"/>
        </w:rPr>
        <w:t xml:space="preserve">; n. di telefax </w:t>
      </w:r>
      <w:bookmarkStart w:id="37" w:name="Text16"/>
      <w:r w:rsidRPr="008960BD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7"/>
      <w:r w:rsidRPr="008960BD">
        <w:rPr>
          <w:sz w:val="18"/>
          <w:szCs w:val="18"/>
          <w:lang w:val="it-IT"/>
        </w:rPr>
        <w:t xml:space="preserve">; PEC: </w:t>
      </w:r>
      <w:bookmarkStart w:id="38" w:name="Text21"/>
      <w:r w:rsidRPr="008960BD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8"/>
      <w:r w:rsidRPr="008960BD">
        <w:rPr>
          <w:sz w:val="18"/>
          <w:szCs w:val="18"/>
          <w:lang w:val="it-IT"/>
        </w:rPr>
        <w:t xml:space="preserve">; 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>e/o</w:t>
      </w: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Cassa professionale </w:t>
      </w:r>
      <w:bookmarkStart w:id="39" w:name="Text17"/>
      <w:r w:rsidRPr="008960BD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39"/>
    </w:p>
    <w:p w:rsidR="007A12C1" w:rsidRPr="008960BD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n. di iscrizione </w:t>
      </w:r>
      <w:r w:rsidRPr="008960BD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0" w:name="Text20"/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40"/>
      <w:r w:rsidRPr="008960BD">
        <w:rPr>
          <w:sz w:val="18"/>
          <w:szCs w:val="18"/>
          <w:lang w:val="it-IT"/>
        </w:rPr>
        <w:t xml:space="preserve"> ed anno di iscrizione alla cassa previdenziale</w:t>
      </w:r>
      <w:bookmarkStart w:id="41" w:name="Text19"/>
      <w:r w:rsidRPr="008960BD">
        <w:rPr>
          <w:sz w:val="18"/>
          <w:szCs w:val="18"/>
          <w:lang w:val="it-IT"/>
        </w:rPr>
        <w:t xml:space="preserve"> </w:t>
      </w:r>
      <w:r w:rsidRPr="008960BD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bookmarkEnd w:id="41"/>
    </w:p>
    <w:p w:rsidR="00AC6B55" w:rsidRPr="008960BD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</w:p>
    <w:p w:rsidR="00AC6B55" w:rsidRPr="008960BD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8960BD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:rsidR="00AC6B55" w:rsidRPr="008960BD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8960BD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2" w:name="Text22"/>
      <w:r w:rsidRPr="008960BD">
        <w:rPr>
          <w:lang w:val="it-IT"/>
        </w:rPr>
        <w:instrText xml:space="preserve"> FORMTEXT </w:instrText>
      </w:r>
      <w:r w:rsidRPr="008960BD">
        <w:rPr>
          <w:lang w:val="it-IT"/>
        </w:rPr>
      </w:r>
      <w:r w:rsidRPr="008960BD">
        <w:rPr>
          <w:lang w:val="it-IT"/>
        </w:rPr>
        <w:fldChar w:fldCharType="separate"/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noProof/>
          <w:lang w:val="it-IT"/>
        </w:rPr>
        <w:t> </w:t>
      </w:r>
      <w:r w:rsidRPr="008960BD">
        <w:rPr>
          <w:lang w:val="it-IT"/>
        </w:rPr>
        <w:fldChar w:fldCharType="end"/>
      </w:r>
      <w:bookmarkEnd w:id="42"/>
    </w:p>
    <w:p w:rsidR="007A12C1" w:rsidRPr="008960BD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 concorrente:</w:t>
      </w: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 xml:space="preserve">Indirizzo: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43" w:name="Testo98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3"/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 xml:space="preserve">Ufficio: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44" w:name="Testo99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4"/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 w:eastAsia="de-DE"/>
        </w:rPr>
        <w:t xml:space="preserve">Fax: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45" w:name="Testo100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5"/>
      <w:r w:rsidRPr="008960BD">
        <w:rPr>
          <w:sz w:val="18"/>
          <w:szCs w:val="18"/>
          <w:lang w:val="it-IT" w:eastAsia="de-DE"/>
        </w:rPr>
        <w:t xml:space="preserve"> </w:t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  <w:t xml:space="preserve">Telefono: </w:t>
      </w:r>
      <w:r w:rsidRPr="008960BD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46" w:name="Testo101"/>
      <w:r w:rsidRPr="008960BD">
        <w:rPr>
          <w:sz w:val="18"/>
          <w:szCs w:val="18"/>
          <w:lang w:val="it-IT" w:eastAsia="de-DE"/>
        </w:rPr>
        <w:instrText xml:space="preserve"> FORMTEXT </w:instrText>
      </w:r>
      <w:r w:rsidRPr="008960BD">
        <w:rPr>
          <w:sz w:val="18"/>
          <w:szCs w:val="18"/>
          <w:lang w:val="it-IT" w:eastAsia="de-DE"/>
        </w:rPr>
      </w:r>
      <w:r w:rsidRPr="008960BD">
        <w:rPr>
          <w:sz w:val="18"/>
          <w:szCs w:val="18"/>
          <w:lang w:val="it-IT" w:eastAsia="de-DE"/>
        </w:rPr>
        <w:fldChar w:fldCharType="separate"/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t> </w:t>
      </w:r>
      <w:r w:rsidRPr="008960BD">
        <w:rPr>
          <w:sz w:val="18"/>
          <w:szCs w:val="18"/>
          <w:lang w:val="it-IT" w:eastAsia="de-DE"/>
        </w:rPr>
        <w:fldChar w:fldCharType="end"/>
      </w:r>
      <w:bookmarkEnd w:id="46"/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 w:eastAsia="de-DE"/>
        </w:rPr>
        <w:tab/>
      </w:r>
      <w:r w:rsidRPr="008960BD">
        <w:rPr>
          <w:sz w:val="18"/>
          <w:szCs w:val="18"/>
          <w:lang w:val="it-IT"/>
        </w:rPr>
        <w:t xml:space="preserve">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r w:rsidRPr="008960BD">
        <w:rPr>
          <w:sz w:val="18"/>
          <w:szCs w:val="18"/>
          <w:lang w:val="it-IT" w:eastAsia="de-DE"/>
        </w:rPr>
        <w:t>Dichiara</w:t>
      </w:r>
    </w:p>
    <w:p w:rsidR="00AC6B55" w:rsidRPr="008960BD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8960BD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="00993F1F">
        <w:rPr>
          <w:rFonts w:eastAsia="Arial Unicode MS"/>
          <w:sz w:val="18"/>
          <w:szCs w:val="18"/>
          <w:lang w:val="it-IT"/>
        </w:rPr>
      </w:r>
      <w:r w:rsidR="00993F1F">
        <w:rPr>
          <w:rFonts w:eastAsia="Arial Unicode MS"/>
          <w:sz w:val="18"/>
          <w:szCs w:val="18"/>
          <w:lang w:val="it-IT"/>
        </w:rPr>
        <w:fldChar w:fldCharType="separate"/>
      </w:r>
      <w:r w:rsidRPr="008960BD">
        <w:rPr>
          <w:rFonts w:eastAsia="Arial Unicode MS"/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</w:t>
      </w:r>
      <w:r w:rsidRPr="008960BD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:rsidR="00AC6B55" w:rsidRPr="008960BD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</w:t>
      </w:r>
      <w:r w:rsidRPr="008960BD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:rsidR="00AC6B55" w:rsidRPr="008960BD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8960BD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(</w:t>
      </w:r>
      <w:r w:rsidRPr="008960BD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);</w:t>
      </w:r>
    </w:p>
    <w:p w:rsidR="007A12C1" w:rsidRPr="008960BD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Via, piazza, ecc. </w:t>
      </w:r>
      <w:r w:rsidRPr="008960BD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telefono </w:t>
      </w:r>
      <w:r w:rsidRPr="008960BD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n. di telefax </w:t>
      </w:r>
      <w:r w:rsidRPr="008960BD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rFonts w:eastAsia="MS Mincho"/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; PEC: </w:t>
      </w:r>
      <w:r w:rsidRPr="008960BD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8960BD">
        <w:rPr>
          <w:sz w:val="18"/>
          <w:szCs w:val="18"/>
          <w:lang w:val="it-IT"/>
        </w:rPr>
        <w:instrText xml:space="preserve"> FORMTEXT </w:instrText>
      </w:r>
      <w:r w:rsidRPr="008960BD">
        <w:rPr>
          <w:sz w:val="18"/>
          <w:szCs w:val="18"/>
          <w:lang w:val="it-IT"/>
        </w:rPr>
      </w:r>
      <w:r w:rsidRPr="008960BD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t> </w:t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>;</w:t>
      </w:r>
    </w:p>
    <w:p w:rsidR="007A12C1" w:rsidRPr="008960BD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3E306C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8960BD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8960BD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8960BD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8960BD">
              <w:rPr>
                <w:sz w:val="18"/>
                <w:szCs w:val="18"/>
                <w:lang w:val="it-IT"/>
              </w:rPr>
              <w:lastRenderedPageBreak/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7" w:name="Testo45"/>
            <w:r w:rsidRPr="008960BD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960BD">
              <w:rPr>
                <w:sz w:val="18"/>
                <w:szCs w:val="18"/>
                <w:lang w:val="it-IT"/>
              </w:rPr>
            </w:r>
            <w:r w:rsidRPr="008960BD">
              <w:rPr>
                <w:sz w:val="18"/>
                <w:szCs w:val="18"/>
                <w:lang w:val="it-IT"/>
              </w:rPr>
              <w:fldChar w:fldCharType="separate"/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t> </w:t>
            </w:r>
            <w:r w:rsidRPr="008960BD">
              <w:rPr>
                <w:sz w:val="18"/>
                <w:szCs w:val="18"/>
                <w:lang w:val="it-IT"/>
              </w:rPr>
              <w:fldChar w:fldCharType="end"/>
            </w:r>
            <w:bookmarkEnd w:id="47"/>
          </w:p>
          <w:p w:rsidR="00F72ED0" w:rsidRPr="003E306C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lastRenderedPageBreak/>
        <w:br w:type="page"/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Sez. II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</w:p>
    <w:p w:rsidR="007A12C1" w:rsidRPr="003E306C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 xml:space="preserve">Ai sensi dell’art. 89, comma 3 </w:t>
      </w:r>
      <w:proofErr w:type="spellStart"/>
      <w:r w:rsidRPr="003E306C">
        <w:rPr>
          <w:b/>
          <w:bCs/>
          <w:i/>
          <w:iCs/>
          <w:sz w:val="18"/>
          <w:szCs w:val="18"/>
          <w:lang w:val="it-IT"/>
        </w:rPr>
        <w:t>D.Lgs.</w:t>
      </w:r>
      <w:proofErr w:type="spellEnd"/>
      <w:r w:rsidRPr="003E306C">
        <w:rPr>
          <w:b/>
          <w:bCs/>
          <w:i/>
          <w:iCs/>
          <w:sz w:val="18"/>
          <w:szCs w:val="18"/>
          <w:lang w:val="it-IT"/>
        </w:rPr>
        <w:t xml:space="preserve"> 50/2016</w:t>
      </w:r>
    </w:p>
    <w:p w:rsidR="00716BF7" w:rsidRPr="003E306C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:rsidR="001813B8" w:rsidRPr="00483292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483292">
        <w:rPr>
          <w:b/>
          <w:bCs/>
          <w:sz w:val="18"/>
          <w:szCs w:val="18"/>
          <w:u w:val="single"/>
          <w:lang w:val="it-IT"/>
        </w:rPr>
        <w:t>I PARTE</w:t>
      </w:r>
    </w:p>
    <w:p w:rsidR="001813B8" w:rsidRPr="008960BD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 </w:t>
      </w:r>
      <w:r w:rsidRPr="008960BD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8960BD">
        <w:rPr>
          <w:b/>
          <w:bCs/>
          <w:sz w:val="18"/>
          <w:szCs w:val="18"/>
          <w:lang w:val="it-IT"/>
        </w:rPr>
        <w:t xml:space="preserve">b-bis), </w:t>
      </w:r>
      <w:r w:rsidRPr="008960BD">
        <w:rPr>
          <w:b/>
          <w:bCs/>
          <w:sz w:val="18"/>
          <w:szCs w:val="18"/>
          <w:lang w:val="it-IT"/>
        </w:rPr>
        <w:t xml:space="preserve">c), d), e), f), g) </w:t>
      </w:r>
      <w:proofErr w:type="spellStart"/>
      <w:r w:rsidRPr="008960BD">
        <w:rPr>
          <w:b/>
          <w:bCs/>
          <w:sz w:val="18"/>
          <w:szCs w:val="18"/>
          <w:lang w:val="it-IT"/>
        </w:rPr>
        <w:t>D.Lgs.</w:t>
      </w:r>
      <w:proofErr w:type="spellEnd"/>
      <w:r w:rsidRPr="008960BD">
        <w:rPr>
          <w:b/>
          <w:bCs/>
          <w:sz w:val="18"/>
          <w:szCs w:val="18"/>
          <w:lang w:val="it-IT"/>
        </w:rPr>
        <w:t xml:space="preserve"> 50/2016 </w:t>
      </w:r>
      <w:r w:rsidRPr="008960BD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8960BD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8960BD">
        <w:rPr>
          <w:b/>
          <w:sz w:val="18"/>
          <w:szCs w:val="18"/>
          <w:u w:val="single"/>
          <w:lang w:val="it-IT"/>
        </w:rPr>
        <w:t>sono state pronunciate</w:t>
      </w:r>
      <w:r w:rsidRPr="008960BD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>nei propri confronti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 xml:space="preserve">nei confronti degli altri soggetti di cui all’art. 80 comma 3 </w:t>
      </w:r>
      <w:proofErr w:type="spellStart"/>
      <w:r w:rsidRPr="008960BD">
        <w:rPr>
          <w:b/>
          <w:bCs/>
          <w:sz w:val="18"/>
          <w:szCs w:val="18"/>
          <w:lang w:val="it-IT"/>
        </w:rPr>
        <w:t>D.Lgs.</w:t>
      </w:r>
      <w:proofErr w:type="spellEnd"/>
      <w:r w:rsidRPr="008960BD">
        <w:rPr>
          <w:b/>
          <w:bCs/>
          <w:sz w:val="18"/>
          <w:szCs w:val="18"/>
          <w:lang w:val="it-IT"/>
        </w:rPr>
        <w:t xml:space="preserve"> 50/2016 </w:t>
      </w:r>
    </w:p>
    <w:p w:rsidR="001813B8" w:rsidRPr="008960BD" w:rsidRDefault="001813B8" w:rsidP="001813B8">
      <w:pPr>
        <w:spacing w:line="360" w:lineRule="auto"/>
        <w:ind w:left="426"/>
        <w:jc w:val="both"/>
        <w:rPr>
          <w:color w:val="FF0000"/>
          <w:sz w:val="18"/>
          <w:szCs w:val="18"/>
          <w:lang w:val="it-IT"/>
        </w:rPr>
      </w:pPr>
      <w:r w:rsidRPr="008960BD">
        <w:rPr>
          <w:lang w:val="it-IT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lang w:val="it-IT"/>
        </w:rPr>
        <w:instrText xml:space="preserve"> FORMCHECKBOX </w:instrText>
      </w:r>
      <w:r w:rsidR="00993F1F">
        <w:rPr>
          <w:lang w:val="it-IT"/>
        </w:rPr>
      </w:r>
      <w:r w:rsidR="00993F1F">
        <w:rPr>
          <w:lang w:val="it-IT"/>
        </w:rPr>
        <w:fldChar w:fldCharType="separate"/>
      </w:r>
      <w:r w:rsidRPr="008960BD">
        <w:rPr>
          <w:lang w:val="it-IT"/>
        </w:rPr>
        <w:fldChar w:fldCharType="end"/>
      </w:r>
      <w:r w:rsidRPr="008960BD">
        <w:rPr>
          <w:lang w:val="it-IT"/>
        </w:rPr>
        <w:t xml:space="preserve">  </w:t>
      </w:r>
      <w:r w:rsidRPr="008960BD">
        <w:rPr>
          <w:b/>
          <w:bCs/>
          <w:sz w:val="18"/>
          <w:szCs w:val="18"/>
          <w:lang w:val="it-IT"/>
        </w:rPr>
        <w:t xml:space="preserve">di non essere a conoscenza se nei confronti degli altri soggetti, di cui all’art. 80 comma 3 </w:t>
      </w:r>
      <w:proofErr w:type="spellStart"/>
      <w:r w:rsidRPr="008960BD">
        <w:rPr>
          <w:b/>
          <w:bCs/>
          <w:sz w:val="18"/>
          <w:szCs w:val="18"/>
          <w:lang w:val="it-IT"/>
        </w:rPr>
        <w:t>D.Lgs.</w:t>
      </w:r>
      <w:proofErr w:type="spellEnd"/>
      <w:r w:rsidRPr="008960BD">
        <w:rPr>
          <w:b/>
          <w:bCs/>
          <w:sz w:val="18"/>
          <w:szCs w:val="18"/>
          <w:lang w:val="it-IT"/>
        </w:rPr>
        <w:t xml:space="preserve"> 50/2016 sussistano le predette cause di esclusione</w:t>
      </w:r>
      <w:r w:rsidRPr="008960BD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:rsidR="001813B8" w:rsidRPr="008960BD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8960BD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8960BD">
        <w:rPr>
          <w:b/>
          <w:bCs/>
          <w:i/>
          <w:iCs/>
          <w:sz w:val="18"/>
          <w:szCs w:val="18"/>
          <w:lang w:val="it-IT"/>
        </w:rPr>
        <w:t>e/o</w:t>
      </w:r>
    </w:p>
    <w:p w:rsidR="00561403" w:rsidRPr="008960BD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8960BD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 </w:t>
      </w:r>
      <w:r w:rsidRPr="008960BD">
        <w:rPr>
          <w:bCs/>
          <w:sz w:val="18"/>
          <w:szCs w:val="18"/>
          <w:lang w:val="it-IT"/>
        </w:rPr>
        <w:t xml:space="preserve">di </w:t>
      </w:r>
      <w:r w:rsidRPr="008960BD">
        <w:rPr>
          <w:b/>
          <w:bCs/>
          <w:sz w:val="18"/>
          <w:szCs w:val="18"/>
          <w:u w:val="single"/>
          <w:lang w:val="it-IT"/>
        </w:rPr>
        <w:t>non trovarsi</w:t>
      </w:r>
      <w:r w:rsidRPr="008960BD">
        <w:rPr>
          <w:bCs/>
          <w:sz w:val="18"/>
          <w:szCs w:val="18"/>
          <w:lang w:val="it-IT"/>
        </w:rPr>
        <w:t xml:space="preserve"> in una delle situazioni impeditive impreviste</w:t>
      </w:r>
      <w:r w:rsidRPr="008960BD">
        <w:rPr>
          <w:b/>
          <w:bCs/>
          <w:sz w:val="18"/>
          <w:szCs w:val="18"/>
          <w:lang w:val="it-IT"/>
        </w:rPr>
        <w:t xml:space="preserve"> </w:t>
      </w:r>
      <w:r w:rsidRPr="008960BD">
        <w:rPr>
          <w:bCs/>
          <w:sz w:val="18"/>
          <w:szCs w:val="18"/>
          <w:lang w:val="it-IT"/>
        </w:rPr>
        <w:t xml:space="preserve">dall’art. 80, comma 1, lett. a), b), b-bis), c), d), e), f), g) </w:t>
      </w:r>
      <w:proofErr w:type="spellStart"/>
      <w:r w:rsidRPr="008960BD">
        <w:rPr>
          <w:bCs/>
          <w:sz w:val="18"/>
          <w:szCs w:val="18"/>
          <w:lang w:val="it-IT"/>
        </w:rPr>
        <w:t>D.Lgs.</w:t>
      </w:r>
      <w:proofErr w:type="spellEnd"/>
      <w:r w:rsidRPr="008960BD">
        <w:rPr>
          <w:bCs/>
          <w:sz w:val="18"/>
          <w:szCs w:val="18"/>
          <w:lang w:val="it-IT"/>
        </w:rPr>
        <w:t xml:space="preserve"> 50/2016, in quanto anche se </w:t>
      </w:r>
      <w:r w:rsidRPr="008960BD">
        <w:rPr>
          <w:b/>
          <w:sz w:val="18"/>
          <w:szCs w:val="18"/>
          <w:u w:val="single"/>
          <w:lang w:val="it-IT"/>
        </w:rPr>
        <w:t>sono state pronunciate</w:t>
      </w:r>
      <w:r w:rsidRPr="008960BD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8960BD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>nei propri confronti</w:t>
      </w:r>
    </w:p>
    <w:p w:rsidR="001813B8" w:rsidRPr="008960BD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ab/>
      </w:r>
      <w:r w:rsidRPr="008960BD">
        <w:rPr>
          <w:b/>
          <w:bCs/>
          <w:sz w:val="18"/>
          <w:szCs w:val="18"/>
          <w:lang w:val="it-IT"/>
        </w:rPr>
        <w:t xml:space="preserve">nei confronti degli altri soggetti di cui all’art. 80 comma 3 </w:t>
      </w:r>
      <w:proofErr w:type="spellStart"/>
      <w:r w:rsidRPr="008960BD">
        <w:rPr>
          <w:b/>
          <w:bCs/>
          <w:sz w:val="18"/>
          <w:szCs w:val="18"/>
          <w:lang w:val="it-IT"/>
        </w:rPr>
        <w:t>D.Lgs.</w:t>
      </w:r>
      <w:proofErr w:type="spellEnd"/>
      <w:r w:rsidRPr="008960BD">
        <w:rPr>
          <w:b/>
          <w:bCs/>
          <w:sz w:val="18"/>
          <w:szCs w:val="18"/>
          <w:lang w:val="it-IT"/>
        </w:rPr>
        <w:t xml:space="preserve"> 50/2016 </w:t>
      </w:r>
    </w:p>
    <w:p w:rsidR="009874E3" w:rsidRPr="008960BD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8960BD">
        <w:rPr>
          <w:b/>
          <w:sz w:val="18"/>
          <w:szCs w:val="18"/>
          <w:lang w:val="it-IT"/>
        </w:rPr>
        <w:t xml:space="preserve">ai sensi dell’art. 80, comma 7, </w:t>
      </w:r>
      <w:proofErr w:type="spellStart"/>
      <w:r w:rsidRPr="008960BD">
        <w:rPr>
          <w:b/>
          <w:sz w:val="18"/>
          <w:szCs w:val="18"/>
          <w:lang w:val="it-IT"/>
        </w:rPr>
        <w:t>D.Lgs.</w:t>
      </w:r>
      <w:proofErr w:type="spellEnd"/>
      <w:r w:rsidRPr="008960BD">
        <w:rPr>
          <w:b/>
          <w:sz w:val="18"/>
          <w:szCs w:val="18"/>
          <w:lang w:val="it-IT"/>
        </w:rPr>
        <w:t xml:space="preserve"> 50/2016,</w:t>
      </w:r>
      <w:r w:rsidRPr="008960BD">
        <w:rPr>
          <w:sz w:val="18"/>
          <w:szCs w:val="18"/>
          <w:lang w:val="it-IT" w:eastAsia="de-DE"/>
        </w:rPr>
        <w:t xml:space="preserve"> </w:t>
      </w:r>
    </w:p>
    <w:p w:rsidR="009874E3" w:rsidRPr="008960BD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8960BD">
        <w:rPr>
          <w:b/>
          <w:sz w:val="18"/>
          <w:szCs w:val="18"/>
          <w:lang w:val="it-IT"/>
        </w:rPr>
        <w:t xml:space="preserve">- </w:t>
      </w:r>
      <w:r w:rsidR="009874E3" w:rsidRPr="008960BD">
        <w:rPr>
          <w:b/>
          <w:sz w:val="18"/>
          <w:szCs w:val="18"/>
          <w:lang w:val="it-IT"/>
        </w:rPr>
        <w:t xml:space="preserve">nell’ipotesi di cui all’art. 80, comma 5, </w:t>
      </w:r>
      <w:proofErr w:type="spellStart"/>
      <w:r w:rsidR="009874E3" w:rsidRPr="008960BD">
        <w:rPr>
          <w:b/>
          <w:sz w:val="18"/>
          <w:szCs w:val="18"/>
          <w:lang w:val="it-IT"/>
        </w:rPr>
        <w:t>D.Lgs.</w:t>
      </w:r>
      <w:proofErr w:type="spellEnd"/>
      <w:r w:rsidR="009874E3" w:rsidRPr="008960BD">
        <w:rPr>
          <w:b/>
          <w:sz w:val="18"/>
          <w:szCs w:val="18"/>
          <w:lang w:val="it-IT"/>
        </w:rPr>
        <w:t xml:space="preserve"> 50/2016</w:t>
      </w:r>
      <w:r w:rsidR="009874E3" w:rsidRPr="008960BD">
        <w:rPr>
          <w:sz w:val="18"/>
          <w:szCs w:val="18"/>
          <w:lang w:val="it-IT" w:eastAsia="de-DE"/>
        </w:rPr>
        <w:t xml:space="preserve"> </w:t>
      </w:r>
      <w:r w:rsidR="001813B8" w:rsidRPr="008960BD">
        <w:rPr>
          <w:sz w:val="18"/>
          <w:szCs w:val="18"/>
          <w:lang w:val="it-IT" w:eastAsia="de-DE"/>
        </w:rPr>
        <w:t>l’operatore economico (</w:t>
      </w:r>
      <w:r w:rsidR="001E6B9E" w:rsidRPr="008960BD">
        <w:rPr>
          <w:sz w:val="18"/>
          <w:szCs w:val="18"/>
          <w:lang w:val="it-IT" w:eastAsia="de-DE"/>
        </w:rPr>
        <w:t>ausiliaria</w:t>
      </w:r>
      <w:r w:rsidR="001813B8" w:rsidRPr="008960BD">
        <w:rPr>
          <w:sz w:val="18"/>
          <w:szCs w:val="18"/>
          <w:lang w:val="it-IT" w:eastAsia="de-DE"/>
        </w:rPr>
        <w:t xml:space="preserve">) ha </w:t>
      </w:r>
      <w:r w:rsidR="001813B8" w:rsidRPr="008960BD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8960BD">
        <w:rPr>
          <w:sz w:val="18"/>
          <w:szCs w:val="18"/>
          <w:lang w:val="it-IT"/>
        </w:rPr>
        <w:t>nire ulteriori reati o illeciti;</w:t>
      </w:r>
    </w:p>
    <w:p w:rsidR="001813B8" w:rsidRPr="008960BD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- </w:t>
      </w:r>
      <w:r w:rsidR="009874E3" w:rsidRPr="008960BD">
        <w:rPr>
          <w:sz w:val="18"/>
          <w:szCs w:val="18"/>
          <w:lang w:val="it-IT"/>
        </w:rPr>
        <w:t xml:space="preserve">e/o </w:t>
      </w:r>
      <w:r w:rsidR="001813B8" w:rsidRPr="008960BD">
        <w:rPr>
          <w:b/>
          <w:sz w:val="18"/>
          <w:szCs w:val="18"/>
          <w:lang w:val="it-IT"/>
        </w:rPr>
        <w:t xml:space="preserve">nell’ipotesi di cui all’art. 80, comma 1, </w:t>
      </w:r>
      <w:proofErr w:type="spellStart"/>
      <w:r w:rsidR="001813B8" w:rsidRPr="008960BD">
        <w:rPr>
          <w:b/>
          <w:sz w:val="18"/>
          <w:szCs w:val="18"/>
          <w:lang w:val="it-IT"/>
        </w:rPr>
        <w:t>D.Lgs.</w:t>
      </w:r>
      <w:proofErr w:type="spellEnd"/>
      <w:r w:rsidR="001813B8" w:rsidRPr="008960BD">
        <w:rPr>
          <w:b/>
          <w:sz w:val="18"/>
          <w:szCs w:val="18"/>
          <w:lang w:val="it-IT"/>
        </w:rPr>
        <w:t xml:space="preserve"> 50/2016,</w:t>
      </w:r>
      <w:r w:rsidR="001813B8" w:rsidRPr="008960BD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8960BD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8960BD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8960BD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:rsidR="001813B8" w:rsidRPr="008960BD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8960BD">
        <w:rPr>
          <w:b/>
          <w:bCs/>
          <w:sz w:val="18"/>
          <w:szCs w:val="18"/>
          <w:u w:val="single"/>
          <w:lang w:val="it-IT"/>
        </w:rPr>
        <w:t>II PARTE</w:t>
      </w:r>
    </w:p>
    <w:p w:rsidR="001E06B3" w:rsidRPr="008960BD" w:rsidRDefault="001E06B3" w:rsidP="001E06B3">
      <w:pPr>
        <w:pStyle w:val="sche3"/>
        <w:tabs>
          <w:tab w:val="left" w:pos="426"/>
        </w:tabs>
        <w:spacing w:line="360" w:lineRule="auto"/>
        <w:jc w:val="left"/>
        <w:rPr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t xml:space="preserve">L’operatore </w:t>
      </w:r>
      <w:r w:rsidR="00561403" w:rsidRPr="008960BD">
        <w:rPr>
          <w:sz w:val="18"/>
          <w:szCs w:val="18"/>
          <w:lang w:val="it-IT"/>
        </w:rPr>
        <w:t>economico si</w:t>
      </w:r>
      <w:r w:rsidRPr="008960BD">
        <w:rPr>
          <w:sz w:val="18"/>
          <w:szCs w:val="18"/>
          <w:lang w:val="it-IT"/>
        </w:rPr>
        <w:t xml:space="preserve"> è reso </w:t>
      </w:r>
      <w:r w:rsidRPr="008960BD">
        <w:rPr>
          <w:b/>
          <w:sz w:val="18"/>
          <w:szCs w:val="18"/>
          <w:lang w:val="it-IT"/>
        </w:rPr>
        <w:t xml:space="preserve">colpevole di gravi infrazioni debitamente accertate alle norme in materia di  salute e sicurezza sul lavoro, di diritto ambientale, sociale e del lavoro cui all’articolo 80, comma 5, lett. a), </w:t>
      </w:r>
      <w:proofErr w:type="spellStart"/>
      <w:r w:rsidRPr="008960BD">
        <w:rPr>
          <w:b/>
          <w:sz w:val="18"/>
          <w:szCs w:val="18"/>
          <w:lang w:val="it-IT"/>
        </w:rPr>
        <w:t>D.Lgs.</w:t>
      </w:r>
      <w:proofErr w:type="spellEnd"/>
      <w:r w:rsidRPr="008960BD">
        <w:rPr>
          <w:b/>
          <w:sz w:val="18"/>
          <w:szCs w:val="18"/>
          <w:lang w:val="it-IT"/>
        </w:rPr>
        <w:t xml:space="preserve"> n. 50/2016 e/o di gravi illeciti professionali di cui all’art. 80, comma 5, lett. c), </w:t>
      </w:r>
      <w:r w:rsidR="00DF62FB">
        <w:rPr>
          <w:b/>
          <w:sz w:val="18"/>
          <w:szCs w:val="18"/>
          <w:lang w:val="it-IT"/>
        </w:rPr>
        <w:t>c-bis)</w:t>
      </w:r>
      <w:r w:rsidR="00F77B88">
        <w:rPr>
          <w:b/>
          <w:sz w:val="18"/>
          <w:szCs w:val="18"/>
          <w:lang w:val="it-IT"/>
        </w:rPr>
        <w:t xml:space="preserve">, </w:t>
      </w:r>
      <w:r w:rsidR="00DF62FB">
        <w:rPr>
          <w:b/>
          <w:sz w:val="18"/>
          <w:szCs w:val="18"/>
          <w:lang w:val="it-IT"/>
        </w:rPr>
        <w:t>c-ter)</w:t>
      </w:r>
      <w:r w:rsidR="00F77B88">
        <w:rPr>
          <w:b/>
          <w:sz w:val="18"/>
          <w:szCs w:val="18"/>
          <w:lang w:val="it-IT"/>
        </w:rPr>
        <w:t xml:space="preserve"> e c-quater)</w:t>
      </w:r>
      <w:r w:rsidR="00DF62FB">
        <w:rPr>
          <w:b/>
          <w:sz w:val="18"/>
          <w:szCs w:val="18"/>
          <w:lang w:val="it-IT"/>
        </w:rPr>
        <w:t xml:space="preserve"> </w:t>
      </w:r>
      <w:proofErr w:type="spellStart"/>
      <w:r w:rsidRPr="008960BD">
        <w:rPr>
          <w:b/>
          <w:sz w:val="18"/>
          <w:szCs w:val="18"/>
          <w:lang w:val="it-IT"/>
        </w:rPr>
        <w:t>D.Lgs.</w:t>
      </w:r>
      <w:proofErr w:type="spellEnd"/>
      <w:r w:rsidRPr="008960BD">
        <w:rPr>
          <w:b/>
          <w:sz w:val="18"/>
          <w:szCs w:val="18"/>
          <w:lang w:val="it-IT"/>
        </w:rPr>
        <w:t xml:space="preserve"> n. 50/2016 (si rinvia alla linea guida ANAC n. 6)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lastRenderedPageBreak/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8960BD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8960BD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8960BD" w:rsidTr="00C81080">
        <w:tc>
          <w:tcPr>
            <w:tcW w:w="9669" w:type="dxa"/>
            <w:shd w:val="clear" w:color="auto" w:fill="auto"/>
          </w:tcPr>
          <w:p w:rsidR="001813B8" w:rsidRPr="008960BD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8960BD">
        <w:rPr>
          <w:color w:val="000000"/>
          <w:sz w:val="18"/>
          <w:szCs w:val="18"/>
          <w:lang w:val="it-IT"/>
        </w:rPr>
        <w:t xml:space="preserve">(impresa ausiliaria) </w:t>
      </w:r>
      <w:r w:rsidRPr="008960BD">
        <w:rPr>
          <w:color w:val="000000"/>
          <w:sz w:val="18"/>
          <w:szCs w:val="18"/>
          <w:lang w:val="it-IT"/>
        </w:rPr>
        <w:t>ha adottato misure di autodisciplina?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NO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>, indicare:</w:t>
      </w:r>
    </w:p>
    <w:p w:rsidR="001813B8" w:rsidRPr="008960BD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1) l’operatore economico</w:t>
      </w:r>
      <w:r w:rsidR="00A81EDA" w:rsidRPr="008960BD">
        <w:rPr>
          <w:color w:val="000000"/>
          <w:sz w:val="18"/>
          <w:szCs w:val="18"/>
          <w:lang w:val="it-IT"/>
        </w:rPr>
        <w:t xml:space="preserve"> (impresa ausiliaria)</w:t>
      </w:r>
      <w:r w:rsidRPr="008960BD">
        <w:rPr>
          <w:color w:val="000000"/>
          <w:sz w:val="18"/>
          <w:szCs w:val="18"/>
          <w:lang w:val="it-IT"/>
        </w:rPr>
        <w:t>:</w:t>
      </w:r>
    </w:p>
    <w:p w:rsidR="001813B8" w:rsidRPr="008960BD" w:rsidRDefault="001813B8" w:rsidP="001813B8">
      <w:pPr>
        <w:spacing w:line="360" w:lineRule="auto"/>
        <w:ind w:left="284" w:hanging="284"/>
        <w:rPr>
          <w:strike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-</w:t>
      </w:r>
      <w:r w:rsidRPr="008960BD">
        <w:rPr>
          <w:color w:val="000000"/>
          <w:sz w:val="18"/>
          <w:szCs w:val="18"/>
          <w:lang w:val="it-IT"/>
        </w:rPr>
        <w:tab/>
        <w:t>ha risarcito interamente il danno?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-</w:t>
      </w:r>
      <w:r w:rsidRPr="008960BD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tabs>
          <w:tab w:val="left" w:pos="162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8960BD">
        <w:rPr>
          <w:color w:val="000000"/>
          <w:sz w:val="18"/>
          <w:szCs w:val="18"/>
          <w:lang w:val="it-IT"/>
        </w:rPr>
        <w:t>2) l’operatore economico</w:t>
      </w:r>
      <w:r w:rsidR="00A81EDA" w:rsidRPr="008960BD">
        <w:rPr>
          <w:color w:val="000000"/>
          <w:sz w:val="18"/>
          <w:szCs w:val="18"/>
          <w:lang w:val="it-IT"/>
        </w:rPr>
        <w:t xml:space="preserve"> (impresa ausiliaria) </w:t>
      </w:r>
      <w:r w:rsidRPr="008960BD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8960BD">
        <w:rPr>
          <w:color w:val="000000"/>
          <w:sz w:val="18"/>
          <w:szCs w:val="18"/>
          <w:lang w:val="it-IT"/>
        </w:rPr>
        <w:t>nire ulteriori illeciti o reati</w:t>
      </w:r>
      <w:r w:rsidRPr="008960BD">
        <w:rPr>
          <w:color w:val="000000"/>
          <w:sz w:val="18"/>
          <w:szCs w:val="18"/>
          <w:lang w:val="it-IT"/>
        </w:rPr>
        <w:t>?</w:t>
      </w:r>
    </w:p>
    <w:p w:rsidR="001813B8" w:rsidRPr="008960BD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 xml:space="preserve">NO 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8960BD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60BD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8960BD">
        <w:rPr>
          <w:sz w:val="18"/>
          <w:szCs w:val="18"/>
          <w:lang w:val="it-IT"/>
        </w:rPr>
        <w:fldChar w:fldCharType="end"/>
      </w:r>
      <w:r w:rsidRPr="008960BD">
        <w:rPr>
          <w:sz w:val="18"/>
          <w:szCs w:val="18"/>
          <w:lang w:val="it-IT"/>
        </w:rPr>
        <w:t xml:space="preserve">   </w:t>
      </w:r>
      <w:r w:rsidRPr="008960BD">
        <w:rPr>
          <w:b/>
          <w:sz w:val="18"/>
          <w:szCs w:val="18"/>
          <w:lang w:val="it-IT"/>
        </w:rPr>
        <w:t>SI</w:t>
      </w:r>
    </w:p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8960BD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8960BD">
        <w:rPr>
          <w:b/>
          <w:color w:val="000000"/>
          <w:sz w:val="18"/>
          <w:szCs w:val="18"/>
          <w:lang w:val="it-IT"/>
        </w:rPr>
        <w:t>In caso affermativo</w:t>
      </w:r>
      <w:r w:rsidRPr="008960BD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8960BD" w:rsidTr="00C81080">
        <w:tc>
          <w:tcPr>
            <w:tcW w:w="9745" w:type="dxa"/>
            <w:shd w:val="clear" w:color="auto" w:fill="auto"/>
          </w:tcPr>
          <w:p w:rsidR="001813B8" w:rsidRPr="008960BD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8960BD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8960BD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8960BD">
              <w:rPr>
                <w:sz w:val="18"/>
                <w:szCs w:val="18"/>
              </w:rPr>
              <w:instrText xml:space="preserve"> FORMTEXT </w:instrText>
            </w:r>
            <w:r w:rsidRPr="008960BD">
              <w:rPr>
                <w:sz w:val="18"/>
                <w:szCs w:val="18"/>
              </w:rPr>
            </w:r>
            <w:r w:rsidRPr="008960BD">
              <w:rPr>
                <w:sz w:val="18"/>
                <w:szCs w:val="18"/>
              </w:rPr>
              <w:fldChar w:fldCharType="separate"/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noProof/>
                <w:sz w:val="18"/>
                <w:szCs w:val="18"/>
              </w:rPr>
              <w:t> </w:t>
            </w:r>
            <w:r w:rsidRPr="008960BD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8960BD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:rsidR="001813B8" w:rsidRPr="008960BD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8960BD">
        <w:rPr>
          <w:b/>
          <w:bCs/>
          <w:sz w:val="18"/>
          <w:szCs w:val="18"/>
          <w:u w:val="single"/>
          <w:lang w:val="it-IT"/>
        </w:rPr>
        <w:t>III PARTE</w:t>
      </w:r>
    </w:p>
    <w:p w:rsidR="001813B8" w:rsidRPr="008960BD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Cs/>
          <w:sz w:val="18"/>
          <w:lang w:val="it-IT"/>
        </w:rPr>
      </w:pPr>
      <w:r w:rsidRPr="008960BD">
        <w:rPr>
          <w:bCs/>
          <w:sz w:val="18"/>
          <w:lang w:val="it-IT"/>
        </w:rPr>
        <w:t>d</w:t>
      </w:r>
      <w:r w:rsidR="001813B8" w:rsidRPr="008960BD">
        <w:rPr>
          <w:bCs/>
          <w:sz w:val="18"/>
          <w:lang w:val="it-IT"/>
        </w:rPr>
        <w:t xml:space="preserve">i non si trovarsi in una delle ulteriori situazioni di cui all’articolo 80 </w:t>
      </w:r>
      <w:proofErr w:type="spellStart"/>
      <w:r w:rsidR="001813B8" w:rsidRPr="008960BD">
        <w:rPr>
          <w:bCs/>
          <w:sz w:val="18"/>
          <w:lang w:val="it-IT"/>
        </w:rPr>
        <w:t>D.Lgs.</w:t>
      </w:r>
      <w:proofErr w:type="spellEnd"/>
      <w:r w:rsidR="001813B8" w:rsidRPr="008960BD">
        <w:rPr>
          <w:bCs/>
          <w:sz w:val="18"/>
          <w:lang w:val="it-IT"/>
        </w:rPr>
        <w:t xml:space="preserve"> 50/2016;</w:t>
      </w:r>
    </w:p>
    <w:p w:rsidR="00A2331B" w:rsidRPr="00561403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/>
          <w:sz w:val="16"/>
          <w:szCs w:val="18"/>
          <w:u w:val="single"/>
          <w:lang w:val="it-IT"/>
        </w:rPr>
      </w:pPr>
      <w:r w:rsidRPr="00561403">
        <w:rPr>
          <w:color w:val="FF0000"/>
          <w:sz w:val="18"/>
          <w:lang w:val="it-IT"/>
        </w:rPr>
        <w:t xml:space="preserve"> </w:t>
      </w:r>
      <w:r w:rsidRPr="00561403">
        <w:rPr>
          <w:b/>
          <w:bCs/>
          <w:sz w:val="18"/>
          <w:u w:val="single"/>
          <w:lang w:val="it-IT"/>
        </w:rPr>
        <w:t>se del caso, ai sensi della L. 190/2012, dichiara 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list);</w:t>
      </w:r>
    </w:p>
    <w:p w:rsidR="00A2331B" w:rsidRPr="00A2331B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highlight w:val="yellow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25704A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483292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1813B8" w:rsidRPr="00483292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483292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1813B8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483292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483292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483292">
              <w:rPr>
                <w:sz w:val="18"/>
                <w:szCs w:val="18"/>
                <w:lang w:val="it-IT"/>
              </w:rPr>
            </w:r>
            <w:r w:rsidRPr="00483292">
              <w:rPr>
                <w:sz w:val="18"/>
                <w:szCs w:val="18"/>
                <w:lang w:val="it-IT"/>
              </w:rPr>
              <w:fldChar w:fldCharType="separate"/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t> </w:t>
            </w:r>
            <w:r w:rsidRPr="00483292">
              <w:rPr>
                <w:sz w:val="18"/>
                <w:szCs w:val="18"/>
                <w:lang w:val="it-IT"/>
              </w:rPr>
              <w:fldChar w:fldCharType="end"/>
            </w:r>
          </w:p>
          <w:p w:rsidR="00F72ED0" w:rsidRPr="0025704A" w:rsidRDefault="00F72ED0" w:rsidP="009B1385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</w:tc>
      </w:tr>
    </w:tbl>
    <w:p w:rsidR="001813B8" w:rsidRPr="0025704A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0C080A" w:rsidP="007A12C1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  <w:r>
        <w:rPr>
          <w:b/>
          <w:bCs/>
          <w:i/>
          <w:iCs/>
          <w:sz w:val="18"/>
          <w:szCs w:val="18"/>
          <w:lang w:val="it-IT"/>
        </w:rPr>
        <w:br w:type="page"/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Sez. III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3E306C">
        <w:rPr>
          <w:b/>
          <w:bCs/>
          <w:i/>
          <w:iCs/>
          <w:sz w:val="18"/>
          <w:szCs w:val="18"/>
          <w:lang w:val="it-IT"/>
        </w:rPr>
        <w:t xml:space="preserve">Ai sensi dell’art. 89, comma 1 </w:t>
      </w:r>
      <w:proofErr w:type="spellStart"/>
      <w:r w:rsidRPr="003E306C">
        <w:rPr>
          <w:b/>
          <w:bCs/>
          <w:i/>
          <w:iCs/>
          <w:sz w:val="18"/>
          <w:szCs w:val="18"/>
          <w:lang w:val="it-IT"/>
        </w:rPr>
        <w:t>D.Lgs.</w:t>
      </w:r>
      <w:proofErr w:type="spellEnd"/>
      <w:r w:rsidRPr="003E306C">
        <w:rPr>
          <w:b/>
          <w:bCs/>
          <w:i/>
          <w:iCs/>
          <w:sz w:val="18"/>
          <w:szCs w:val="18"/>
          <w:lang w:val="it-IT"/>
        </w:rPr>
        <w:t xml:space="preserve"> 50/2016</w:t>
      </w:r>
    </w:p>
    <w:p w:rsidR="007A12C1" w:rsidRPr="003E306C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>DICHIARA</w:t>
      </w:r>
    </w:p>
    <w:p w:rsidR="007A12C1" w:rsidRPr="003E306C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 xml:space="preserve">che, ai sensi dell’art. 89, comma 1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è in possesso dei requisiti economici, finanziari, tecnici e professionali di cui all’art. 83 comma 1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nonché il possesso dei requisiti di qualificazione di cui all’art. 84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50/2016;</w:t>
      </w: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D21A98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 xml:space="preserve">che, ai sensi dell’art. 89, comma 7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non partecipa alla gara in proprio o quale associata o consorziata ai sensi dell’art. 45,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</w:t>
      </w:r>
      <w:r w:rsidR="00B560A6" w:rsidRPr="003E306C">
        <w:rPr>
          <w:sz w:val="18"/>
          <w:szCs w:val="18"/>
          <w:lang w:val="it-IT"/>
        </w:rPr>
        <w:t xml:space="preserve"> </w:t>
      </w:r>
      <w:r w:rsidR="00D21A98" w:rsidRPr="003E306C">
        <w:rPr>
          <w:sz w:val="18"/>
          <w:szCs w:val="18"/>
          <w:lang w:val="it-IT"/>
        </w:rPr>
        <w:t>e</w:t>
      </w:r>
    </w:p>
    <w:p w:rsidR="007A12C1" w:rsidRPr="003E306C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 xml:space="preserve"> </w:t>
      </w:r>
      <w:r w:rsidR="00B560A6" w:rsidRPr="003E306C">
        <w:rPr>
          <w:sz w:val="18"/>
          <w:szCs w:val="18"/>
          <w:lang w:val="it-IT"/>
        </w:rPr>
        <w:t xml:space="preserve">fatto salvo il caso previsto dell’art. 89, comma 1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50/2016- </w:t>
      </w:r>
      <w:r w:rsidR="00B560A6" w:rsidRPr="003E306C">
        <w:rPr>
          <w:sz w:val="18"/>
          <w:szCs w:val="18"/>
          <w:lang w:val="it-IT"/>
        </w:rPr>
        <w:t>avvalimento infragruppo</w:t>
      </w:r>
      <w:r w:rsidR="00F66B83"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>-</w:t>
      </w:r>
      <w:r w:rsidRPr="003E306C">
        <w:rPr>
          <w:sz w:val="18"/>
          <w:szCs w:val="18"/>
          <w:lang w:val="it-IT"/>
        </w:rPr>
        <w:tab/>
        <w:t>che è consapevole: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 xml:space="preserve">che ai sensi dell’art 89 comma 1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in caso di dichiarazioni mendaci, ferma restando l’applicazione dell’art. 80, comma 12</w:t>
      </w:r>
      <w:r w:rsidRPr="003E306C">
        <w:rPr>
          <w:bCs/>
          <w:sz w:val="18"/>
          <w:szCs w:val="18"/>
          <w:lang w:val="it-IT"/>
        </w:rPr>
        <w:t xml:space="preserve"> </w:t>
      </w:r>
      <w:proofErr w:type="spellStart"/>
      <w:r w:rsidRPr="003E306C">
        <w:rPr>
          <w:bCs/>
          <w:sz w:val="18"/>
          <w:szCs w:val="18"/>
          <w:lang w:val="it-IT"/>
        </w:rPr>
        <w:t>D.Lgs.</w:t>
      </w:r>
      <w:proofErr w:type="spellEnd"/>
      <w:r w:rsidRPr="003E306C">
        <w:rPr>
          <w:bCs/>
          <w:sz w:val="18"/>
          <w:szCs w:val="18"/>
          <w:lang w:val="it-IT"/>
        </w:rPr>
        <w:t xml:space="preserve"> 50/2016</w:t>
      </w:r>
      <w:r w:rsidRPr="003E306C">
        <w:rPr>
          <w:sz w:val="18"/>
          <w:szCs w:val="18"/>
          <w:lang w:val="it-IT"/>
        </w:rPr>
        <w:t xml:space="preserve">, nei confronti dei sottoscrittori, la stazione appaltante esclude il concorrente trasmettendo inoltre gli atti all’ANAC per le sanzioni di cui all’art. 80, comma 12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 xml:space="preserve">che ai sensi dell’art. 89, comma 5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il concorrente e l’impresa ausiliaria saranno responsabili in solido nei confronti della stazione appaltante ovvero ente committente in relazione alle prestazioni oggetto dell’appalto;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 xml:space="preserve">che ai sensi dell’art. 89, comma 7,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non è consentito, a pena di esclusione, che della stessa impresa ausiliaria si avvalga più di un concorrente e che partecipino sia l’impresa ausiliaria che quella che si avvale dei requisiti;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 xml:space="preserve">che, ai sensi dell’art. 89, comma 8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3E306C">
        <w:rPr>
          <w:bCs/>
          <w:sz w:val="18"/>
          <w:szCs w:val="18"/>
          <w:lang w:val="it-IT"/>
        </w:rPr>
        <w:t xml:space="preserve"> </w:t>
      </w:r>
      <w:proofErr w:type="spellStart"/>
      <w:r w:rsidRPr="003E306C">
        <w:rPr>
          <w:bCs/>
          <w:sz w:val="18"/>
          <w:szCs w:val="18"/>
          <w:lang w:val="it-IT"/>
        </w:rPr>
        <w:t>D.Lgs.</w:t>
      </w:r>
      <w:proofErr w:type="spellEnd"/>
      <w:r w:rsidRPr="003E306C">
        <w:rPr>
          <w:bCs/>
          <w:sz w:val="18"/>
          <w:szCs w:val="18"/>
          <w:lang w:val="it-IT"/>
        </w:rPr>
        <w:t xml:space="preserve"> 50/2016</w:t>
      </w:r>
      <w:r w:rsidRPr="003E306C">
        <w:rPr>
          <w:sz w:val="18"/>
          <w:szCs w:val="18"/>
          <w:lang w:val="it-IT"/>
        </w:rPr>
        <w:t>.</w:t>
      </w:r>
    </w:p>
    <w:p w:rsidR="007A12C1" w:rsidRPr="003E306C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306C">
        <w:rPr>
          <w:sz w:val="18"/>
          <w:szCs w:val="18"/>
          <w:lang w:val="it-IT"/>
        </w:rPr>
        <w:instrText xml:space="preserve"> FORMCHECKBOX </w:instrText>
      </w:r>
      <w:r w:rsidR="00993F1F">
        <w:rPr>
          <w:sz w:val="18"/>
          <w:szCs w:val="18"/>
          <w:lang w:val="it-IT"/>
        </w:rPr>
      </w:r>
      <w:r w:rsidR="00993F1F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ab/>
        <w:t xml:space="preserve">che, ai sensi dell’art. 89, comma 1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 allega in originale o copia autentica il contratto in virtù del quale l'impresa ausiliaria si obbliga nei confronti del concorrente a fornire </w:t>
      </w:r>
      <w:r w:rsidRPr="003E306C">
        <w:rPr>
          <w:b/>
          <w:sz w:val="18"/>
          <w:szCs w:val="18"/>
          <w:lang w:val="it-IT"/>
        </w:rPr>
        <w:t>i requisiti</w:t>
      </w:r>
      <w:r w:rsidRPr="003E306C">
        <w:rPr>
          <w:sz w:val="18"/>
          <w:szCs w:val="18"/>
          <w:lang w:val="it-IT"/>
        </w:rPr>
        <w:t xml:space="preserve"> </w:t>
      </w:r>
      <w:r w:rsidRPr="003E306C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3E306C">
        <w:rPr>
          <w:sz w:val="18"/>
          <w:szCs w:val="18"/>
          <w:lang w:val="it-IT"/>
        </w:rPr>
        <w:t xml:space="preserve">; il contratto deve riportare </w:t>
      </w:r>
      <w:r w:rsidRPr="003E306C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993F1F" w:rsidTr="00C81080">
        <w:trPr>
          <w:trHeight w:val="224"/>
        </w:trPr>
        <w:tc>
          <w:tcPr>
            <w:tcW w:w="9879" w:type="dxa"/>
            <w:shd w:val="clear" w:color="auto" w:fill="auto"/>
          </w:tcPr>
          <w:p w:rsidR="007A12C1" w:rsidRPr="00C81080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C81080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C81080" w:rsidTr="00C81080">
        <w:trPr>
          <w:trHeight w:val="884"/>
        </w:trPr>
        <w:tc>
          <w:tcPr>
            <w:tcW w:w="9879" w:type="dxa"/>
            <w:shd w:val="clear" w:color="auto" w:fill="auto"/>
          </w:tcPr>
          <w:p w:rsidR="007A12C1" w:rsidRPr="00C81080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7A12C1" w:rsidRPr="00C81080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C81080">
              <w:rPr>
                <w:sz w:val="18"/>
                <w:szCs w:val="18"/>
                <w:lang w:val="it-IT"/>
              </w:rPr>
              <w:t xml:space="preserve">1. </w:t>
            </w:r>
            <w:r w:rsidRPr="00C81080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C81080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81080">
              <w:rPr>
                <w:sz w:val="18"/>
                <w:szCs w:val="18"/>
                <w:lang w:val="it-IT"/>
              </w:rPr>
            </w:r>
            <w:r w:rsidRPr="00C81080">
              <w:rPr>
                <w:sz w:val="18"/>
                <w:szCs w:val="18"/>
                <w:lang w:val="it-IT"/>
              </w:rPr>
              <w:fldChar w:fldCharType="separate"/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t> </w:t>
            </w:r>
            <w:r w:rsidRPr="00C81080">
              <w:rPr>
                <w:sz w:val="18"/>
                <w:szCs w:val="18"/>
                <w:lang w:val="it-IT"/>
              </w:rPr>
              <w:fldChar w:fldCharType="end"/>
            </w:r>
          </w:p>
          <w:p w:rsidR="007A12C1" w:rsidRPr="00C81080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lastRenderedPageBreak/>
        <w:t>-</w:t>
      </w:r>
      <w:r w:rsidRPr="003E306C">
        <w:rPr>
          <w:sz w:val="18"/>
          <w:szCs w:val="18"/>
          <w:lang w:val="it-IT"/>
        </w:rPr>
        <w:tab/>
        <w:t xml:space="preserve">che ai sensi dell’art. 89, comma 1 </w:t>
      </w:r>
      <w:proofErr w:type="spellStart"/>
      <w:r w:rsidRPr="003E306C">
        <w:rPr>
          <w:sz w:val="18"/>
          <w:szCs w:val="18"/>
          <w:lang w:val="it-IT"/>
        </w:rPr>
        <w:t>D.Lgs.</w:t>
      </w:r>
      <w:proofErr w:type="spellEnd"/>
      <w:r w:rsidRPr="003E306C">
        <w:rPr>
          <w:sz w:val="18"/>
          <w:szCs w:val="18"/>
          <w:lang w:val="it-IT"/>
        </w:rPr>
        <w:t xml:space="preserve"> 50/2016, si obbliga verso il concorrente e verso la stazione appaltante ovvero ente committente a mettere a disposizione per tutta la durata dell’appalto le risorse necessarie di cui è carente il concorrente;</w:t>
      </w:r>
    </w:p>
    <w:p w:rsidR="00247BDD" w:rsidRPr="003E306C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3E306C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3E306C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48" w:name="Testo69"/>
            <w:r w:rsidRPr="003E306C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E306C">
              <w:rPr>
                <w:sz w:val="18"/>
                <w:szCs w:val="18"/>
                <w:lang w:val="it-IT"/>
              </w:rPr>
            </w:r>
            <w:r w:rsidRPr="003E306C">
              <w:rPr>
                <w:sz w:val="18"/>
                <w:szCs w:val="18"/>
                <w:lang w:val="it-IT"/>
              </w:rPr>
              <w:fldChar w:fldCharType="separate"/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t> </w:t>
            </w:r>
            <w:r w:rsidRPr="003E306C">
              <w:rPr>
                <w:sz w:val="18"/>
                <w:szCs w:val="18"/>
                <w:lang w:val="it-IT"/>
              </w:rPr>
              <w:fldChar w:fldCharType="end"/>
            </w:r>
            <w:bookmarkEnd w:id="48"/>
          </w:p>
          <w:p w:rsidR="00F72ED0" w:rsidRPr="003E306C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3E306C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:rsidTr="00E0764D">
        <w:tc>
          <w:tcPr>
            <w:tcW w:w="4870" w:type="dxa"/>
          </w:tcPr>
          <w:p w:rsidR="007A12C1" w:rsidRPr="003E306C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:rsidR="007A12C1" w:rsidRPr="003E306C" w:rsidRDefault="007A12C1" w:rsidP="00E0764D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3E306C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7A12C1" w:rsidRPr="00716BF7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716BF7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49" w:name="Testo78"/>
            <w:r w:rsidRPr="00716BF7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716BF7">
              <w:rPr>
                <w:sz w:val="18"/>
                <w:szCs w:val="18"/>
                <w:lang w:val="it-IT"/>
              </w:rPr>
            </w:r>
            <w:r w:rsidRPr="00716BF7">
              <w:rPr>
                <w:sz w:val="18"/>
                <w:szCs w:val="18"/>
                <w:lang w:val="it-IT"/>
              </w:rPr>
              <w:fldChar w:fldCharType="separate"/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t> </w:t>
            </w:r>
            <w:r w:rsidRPr="00716BF7">
              <w:rPr>
                <w:sz w:val="18"/>
                <w:szCs w:val="18"/>
                <w:lang w:val="it-IT"/>
              </w:rPr>
              <w:fldChar w:fldCharType="end"/>
            </w:r>
            <w:bookmarkEnd w:id="49"/>
          </w:p>
          <w:p w:rsidR="007A12C1" w:rsidRPr="003E306C" w:rsidRDefault="00DC453A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DC453A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7A12C1" w:rsidRPr="003E306C" w:rsidRDefault="007A12C1" w:rsidP="00E0764D">
            <w:pPr>
              <w:pStyle w:val="sche3"/>
              <w:tabs>
                <w:tab w:val="left" w:pos="4445"/>
              </w:tabs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1819D4" w:rsidRDefault="00716BF7" w:rsidP="001819D4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tbl>
      <w:tblPr>
        <w:tblW w:w="97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1819D4" w:rsidRPr="00B86CA6" w:rsidTr="00E952A9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lastRenderedPageBreak/>
              <w:t>Informativa ai sensi degli artt. 13 e 14 del Regolamento UE 2016/679 (RGPD)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Titolare del trattamento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dei dati personali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 è l’ente committente (vedasi disciplinare di gara)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Responsabile del trattamento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 </w:t>
            </w: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ex art. 28 RGPD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 è</w:t>
            </w: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 xml:space="preserve"> 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l’Agenzia per i procedimenti e la vigilanza in materia di contratti pubblici di lavori, servizi e forniture – ACP, via Dott. Julius Perathoner 10, 39100 Bolzano, e-mail: </w:t>
            </w:r>
            <w:hyperlink r:id="rId7">
              <w:r w:rsidRPr="001819D4">
                <w:rPr>
                  <w:rFonts w:eastAsia="Arial"/>
                  <w:sz w:val="18"/>
                  <w:szCs w:val="18"/>
                  <w:u w:val="single"/>
                  <w:lang w:val="it-IT"/>
                </w:rPr>
                <w:t>acp@provincia.bz.it</w:t>
              </w:r>
            </w:hyperlink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; PEC: agenturauftraege.agenziaappalti@pec.prov.bz.it. Il legale rappresentante dell’ACP è il Direttore Mag. Dr. Thomas </w:t>
            </w:r>
            <w:proofErr w:type="spellStart"/>
            <w:r w:rsidRPr="001819D4">
              <w:rPr>
                <w:rFonts w:eastAsia="Arial"/>
                <w:sz w:val="18"/>
                <w:szCs w:val="18"/>
                <w:lang w:val="it-IT"/>
              </w:rPr>
              <w:t>Mathà</w:t>
            </w:r>
            <w:proofErr w:type="spellEnd"/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. 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Sub-responsabili del trattamento ex art. 28, par. 4 RGPD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 sono i soggetti terzi fornitori di servizi per l’ACP con compiti di gestione operativa inerenti alla procedura di gara, o comunque ad essa legati da rapporto contrattuale unicamente per le finalità sotto descritte.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Responsabile della protezione dei dati (RPD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): GRUPPO INQUIRIA SRL, via Macello 50, 39100 Bolzano, e-mail: </w:t>
            </w:r>
            <w:hyperlink r:id="rId8">
              <w:r w:rsidRPr="001819D4">
                <w:rPr>
                  <w:rFonts w:eastAsia="Arial"/>
                  <w:sz w:val="18"/>
                  <w:szCs w:val="18"/>
                  <w:lang w:val="it-IT"/>
                </w:rPr>
                <w:t>info@inquiria.it</w:t>
              </w:r>
            </w:hyperlink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; PEC: </w:t>
            </w:r>
            <w:hyperlink r:id="rId9">
              <w:r w:rsidRPr="001819D4">
                <w:rPr>
                  <w:rFonts w:eastAsia="Arial"/>
                  <w:sz w:val="18"/>
                  <w:szCs w:val="18"/>
                  <w:lang w:val="it-IT"/>
                </w:rPr>
                <w:t>inquiria@pec.it</w:t>
              </w:r>
            </w:hyperlink>
            <w:r w:rsidRPr="001819D4">
              <w:rPr>
                <w:rFonts w:eastAsia="Arial"/>
                <w:sz w:val="18"/>
                <w:szCs w:val="18"/>
                <w:lang w:val="it-IT"/>
              </w:rPr>
              <w:t>.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Origine dei dati: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 I dati vengono raccolti presso l’interessato (concorrenti) e presso archivi, registri, albi ed elenchi tenuti da soggetti pubblici ai sensi della legge.</w:t>
            </w:r>
          </w:p>
          <w:p w:rsidR="001819D4" w:rsidRPr="001819D4" w:rsidRDefault="001819D4" w:rsidP="00E952A9">
            <w:pPr>
              <w:jc w:val="both"/>
              <w:rPr>
                <w:rFonts w:eastAsia="Arial"/>
                <w:b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Categorie dei dati: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 I dati raccolti sono: dati identificativi e dati giudiziari (</w:t>
            </w:r>
            <w:r w:rsidRPr="001819D4">
              <w:rPr>
                <w:sz w:val="18"/>
                <w:szCs w:val="18"/>
                <w:lang w:val="it-IT"/>
              </w:rPr>
              <w:t xml:space="preserve">relativi a condanne, sanzioni e comunque provvedimenti derivanti da illeciti di natura penale, civile, amministrativa, previdenziale, contributiva e tributaria di cui all’art. 80 del </w:t>
            </w:r>
            <w:proofErr w:type="spellStart"/>
            <w:r w:rsidRPr="001819D4">
              <w:rPr>
                <w:sz w:val="18"/>
                <w:szCs w:val="18"/>
                <w:lang w:val="it-IT"/>
              </w:rPr>
              <w:t>D.Lgs.</w:t>
            </w:r>
            <w:proofErr w:type="spellEnd"/>
            <w:r w:rsidRPr="001819D4">
              <w:rPr>
                <w:sz w:val="18"/>
                <w:szCs w:val="18"/>
                <w:lang w:val="it-IT"/>
              </w:rPr>
              <w:t xml:space="preserve"> n. 50/2016). In 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>particolare, tale trattamento risulta necessario al fine del corretto espletamento della procedura di gara. In caso di mancato conferimento la procedura stessa non potrà essere portata a buon fine.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Finalità e natura del trattamento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: 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sz w:val="18"/>
                <w:szCs w:val="18"/>
                <w:lang w:val="it-IT"/>
              </w:rPr>
              <w:t>I dati forniti vengono</w:t>
            </w:r>
            <w:r w:rsidRPr="001819D4">
              <w:rPr>
                <w:rFonts w:eastAsia="Calibri"/>
                <w:b/>
                <w:sz w:val="18"/>
                <w:szCs w:val="18"/>
                <w:lang w:val="it-IT"/>
              </w:rPr>
              <w:t xml:space="preserve"> 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>raccolti e trattati da ACP, anche in forma elettronica, in adempimento di precisi obblighi di legge derivanti dalla normativa in materia di appalti e contrattualistica pubblica, unicamente ai fini dell’espletamento della procedura di gara, nonché delle attività ad essa correlate e conseguenti.</w:t>
            </w:r>
          </w:p>
          <w:p w:rsidR="001819D4" w:rsidRPr="00B86CA6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</w:rPr>
            </w:pP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Il trattamento dei dati giudiziari è effettuato esclusivamente per valutare il possesso dei requisiti previsti dalla vigente normativa applicabile ed avviene sulla base dell’”Autorizzazione al trattamento dei dati a carattere giudiziario da parte di privati, di enti pubblici economici e di soggetti pubblici”, rilasciata dal Garante per la protezione dei dati personali. Il conferimento dei dati è obbligatorio per lo svolgimento dei compiti amministrativi richiesti. </w:t>
            </w:r>
            <w:r w:rsidRPr="00B86CA6">
              <w:rPr>
                <w:rFonts w:eastAsia="Arial"/>
                <w:sz w:val="18"/>
                <w:szCs w:val="18"/>
              </w:rPr>
              <w:t xml:space="preserve">Il </w:t>
            </w:r>
            <w:proofErr w:type="spellStart"/>
            <w:r w:rsidRPr="00B86CA6">
              <w:rPr>
                <w:rFonts w:eastAsia="Arial"/>
                <w:sz w:val="18"/>
                <w:szCs w:val="18"/>
              </w:rPr>
              <w:t>rifiuto</w:t>
            </w:r>
            <w:proofErr w:type="spellEnd"/>
            <w:r w:rsidRPr="00B86CA6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B86CA6">
              <w:rPr>
                <w:rFonts w:eastAsia="Arial"/>
                <w:sz w:val="18"/>
                <w:szCs w:val="18"/>
              </w:rPr>
              <w:t>può</w:t>
            </w:r>
            <w:proofErr w:type="spellEnd"/>
            <w:r w:rsidRPr="00B86CA6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B86CA6">
              <w:rPr>
                <w:rFonts w:eastAsia="Arial"/>
                <w:sz w:val="18"/>
                <w:szCs w:val="18"/>
              </w:rPr>
              <w:t>precludere</w:t>
            </w:r>
            <w:proofErr w:type="spellEnd"/>
            <w:r w:rsidRPr="00B86CA6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B86CA6">
              <w:rPr>
                <w:rFonts w:eastAsia="Arial"/>
                <w:sz w:val="18"/>
                <w:szCs w:val="18"/>
              </w:rPr>
              <w:t>l’effettuazione</w:t>
            </w:r>
            <w:proofErr w:type="spellEnd"/>
            <w:r w:rsidRPr="00B86CA6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B86CA6">
              <w:rPr>
                <w:rFonts w:eastAsia="Arial"/>
                <w:sz w:val="18"/>
                <w:szCs w:val="18"/>
              </w:rPr>
              <w:t>della</w:t>
            </w:r>
            <w:proofErr w:type="spellEnd"/>
            <w:r w:rsidRPr="00B86CA6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B86CA6">
              <w:rPr>
                <w:rFonts w:eastAsia="Arial"/>
                <w:sz w:val="18"/>
                <w:szCs w:val="18"/>
              </w:rPr>
              <w:t>relativa</w:t>
            </w:r>
            <w:proofErr w:type="spellEnd"/>
            <w:r w:rsidRPr="00B86CA6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B86CA6">
              <w:rPr>
                <w:rFonts w:eastAsia="Arial"/>
                <w:sz w:val="18"/>
                <w:szCs w:val="18"/>
              </w:rPr>
              <w:t>istruttoria</w:t>
            </w:r>
            <w:proofErr w:type="spellEnd"/>
            <w:r w:rsidRPr="00B86CA6">
              <w:rPr>
                <w:rFonts w:eastAsia="Arial"/>
                <w:sz w:val="18"/>
                <w:szCs w:val="18"/>
              </w:rPr>
              <w:t>.</w:t>
            </w:r>
          </w:p>
        </w:tc>
      </w:tr>
      <w:tr w:rsidR="001819D4" w:rsidRPr="00993F1F" w:rsidTr="00E952A9">
        <w:trPr>
          <w:trHeight w:val="106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color w:val="000000"/>
                <w:sz w:val="18"/>
                <w:szCs w:val="18"/>
                <w:lang w:val="it-IT"/>
              </w:rPr>
              <w:t>Comunicazione e destinatari dei dati:</w:t>
            </w: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 xml:space="preserve"> 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>I dati raccolti potranno altresì essere conosciuti da: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>- soggetti incaricati del trattamento che a vario titolo operano nell’ambito di ACP a cui sono impartite per iscritto le dovute istruzioni per un lecito trattamento dei dati;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 xml:space="preserve">- altre Amministrazioni e Autorità pubbliche, cui i dati potranno essere comunicati per adempimenti procedimentali; 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 xml:space="preserve">- altri concorrenti che facciano richiesta di accesso ai documenti di gara, secondo le modalità e nei limiti di quanto previsto dalla vigente normativa in materia; 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>- soggetti esterni, i cui nominativi sono a disposizione degli interessati, facenti parte delle Commissioni di valutazione di volta in volta costituite;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123" w:hanging="123"/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 xml:space="preserve">- legali incaricati per la tutela dell’ACP in sede giudiziaria. 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>In ogni caso, operazioni di comunicazione di dati personali, diversi da quelli sensibili e giudiziari, potranno essere effettuate dall’ACP nel rispetto di quanto previsto Regolamento UE/2016/679 (RGPD).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color w:val="000000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color w:val="000000"/>
                <w:sz w:val="18"/>
                <w:szCs w:val="18"/>
                <w:lang w:val="it-IT"/>
              </w:rPr>
              <w:t>I dati non saranno in alcun modo trasferiti e comunicati all’estero e non saranno in alcun modo diffusi e comunicati a soggetti non autorizzati.</w:t>
            </w:r>
          </w:p>
        </w:tc>
      </w:tr>
      <w:tr w:rsidR="001819D4" w:rsidRPr="00993F1F" w:rsidTr="00E952A9">
        <w:trPr>
          <w:trHeight w:val="380"/>
        </w:trPr>
        <w:tc>
          <w:tcPr>
            <w:tcW w:w="9709" w:type="dxa"/>
            <w:tcMar>
              <w:top w:w="0" w:type="dxa"/>
              <w:left w:w="283" w:type="dxa"/>
              <w:bottom w:w="0" w:type="dxa"/>
              <w:right w:w="283" w:type="dxa"/>
            </w:tcMar>
          </w:tcPr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Diffusione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Durata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>: I dati conferiti saranno conservati secondo quanto stabilito dalla vigente normativa.</w:t>
            </w:r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Diritti dell’interessato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>: In base alla normativa vigente l’interessato/l’interessata ha diritto di ottenere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La richiesta è disponibile alla seguente pagina web</w:t>
            </w:r>
            <w:r w:rsidRPr="001819D4">
              <w:rPr>
                <w:rFonts w:eastAsia="Arial"/>
                <w:i/>
                <w:sz w:val="18"/>
                <w:szCs w:val="18"/>
                <w:lang w:val="it-IT"/>
              </w:rPr>
              <w:t>:</w:t>
            </w:r>
            <w:r w:rsidRPr="001819D4">
              <w:rPr>
                <w:rFonts w:eastAsia="Calibri"/>
                <w:sz w:val="18"/>
                <w:szCs w:val="18"/>
                <w:lang w:val="it-IT"/>
              </w:rPr>
              <w:t xml:space="preserve"> </w:t>
            </w:r>
            <w:hyperlink r:id="rId10">
              <w:r w:rsidRPr="001819D4">
                <w:rPr>
                  <w:rFonts w:eastAsia="Arial"/>
                  <w:sz w:val="18"/>
                  <w:szCs w:val="18"/>
                  <w:u w:val="single"/>
                  <w:lang w:val="it-IT"/>
                </w:rPr>
                <w:t>http://acp.provincia.bz.it/amministrazione-trasparente/dati-ulteriori.asp</w:t>
              </w:r>
            </w:hyperlink>
          </w:p>
          <w:p w:rsidR="001819D4" w:rsidRPr="001819D4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both"/>
              <w:rPr>
                <w:rFonts w:eastAsia="Arial"/>
                <w:sz w:val="18"/>
                <w:szCs w:val="18"/>
                <w:lang w:val="it-IT"/>
              </w:rPr>
            </w:pPr>
            <w:r w:rsidRPr="001819D4">
              <w:rPr>
                <w:rFonts w:eastAsia="Arial"/>
                <w:b/>
                <w:sz w:val="18"/>
                <w:szCs w:val="18"/>
                <w:lang w:val="it-IT"/>
              </w:rPr>
              <w:t>Rimedi</w:t>
            </w:r>
            <w:r w:rsidRPr="001819D4">
              <w:rPr>
                <w:rFonts w:eastAsia="Arial"/>
                <w:sz w:val="18"/>
                <w:szCs w:val="18"/>
                <w:lang w:val="it-IT"/>
              </w:rPr>
      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</w:tc>
      </w:tr>
    </w:tbl>
    <w:p w:rsidR="001819D4" w:rsidRPr="00B616FA" w:rsidRDefault="001819D4" w:rsidP="001819D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sz w:val="18"/>
          <w:szCs w:val="18"/>
          <w:lang w:val="it-IT"/>
        </w:rPr>
      </w:pPr>
    </w:p>
    <w:p w:rsidR="001819D4" w:rsidRPr="00B616FA" w:rsidRDefault="001819D4" w:rsidP="001819D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sz w:val="18"/>
          <w:szCs w:val="18"/>
        </w:rPr>
      </w:pPr>
      <w:bookmarkStart w:id="50" w:name="_Hlk516226516"/>
      <w:proofErr w:type="spellStart"/>
      <w:r w:rsidRPr="00B616FA">
        <w:rPr>
          <w:rFonts w:eastAsia="Arial"/>
          <w:sz w:val="18"/>
          <w:szCs w:val="18"/>
        </w:rPr>
        <w:t>Letto</w:t>
      </w:r>
      <w:proofErr w:type="spellEnd"/>
      <w:r w:rsidRPr="00B616FA">
        <w:rPr>
          <w:rFonts w:eastAsia="Arial"/>
          <w:sz w:val="18"/>
          <w:szCs w:val="18"/>
        </w:rPr>
        <w:t xml:space="preserve">, </w:t>
      </w:r>
      <w:proofErr w:type="spellStart"/>
      <w:r w:rsidRPr="00B616FA">
        <w:rPr>
          <w:rFonts w:eastAsia="Arial"/>
          <w:sz w:val="18"/>
          <w:szCs w:val="18"/>
        </w:rPr>
        <w:t>confermato</w:t>
      </w:r>
      <w:proofErr w:type="spellEnd"/>
      <w:r w:rsidRPr="00B616FA">
        <w:rPr>
          <w:rFonts w:eastAsia="Arial"/>
          <w:sz w:val="18"/>
          <w:szCs w:val="18"/>
        </w:rPr>
        <w:t xml:space="preserve"> e </w:t>
      </w:r>
      <w:proofErr w:type="spellStart"/>
      <w:r w:rsidRPr="00B616FA">
        <w:rPr>
          <w:rFonts w:eastAsia="Arial"/>
          <w:sz w:val="18"/>
          <w:szCs w:val="18"/>
        </w:rPr>
        <w:t>sottoscritto</w:t>
      </w:r>
      <w:proofErr w:type="spellEnd"/>
      <w:r w:rsidRPr="00B616FA">
        <w:rPr>
          <w:rFonts w:eastAsia="Arial"/>
          <w:sz w:val="18"/>
          <w:szCs w:val="18"/>
        </w:rPr>
        <w:t>.</w:t>
      </w:r>
    </w:p>
    <w:p w:rsidR="006D1869" w:rsidRPr="00B616FA" w:rsidRDefault="006D1869" w:rsidP="001819D4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jc w:val="both"/>
        <w:rPr>
          <w:rFonts w:eastAsia="Arial"/>
          <w:sz w:val="18"/>
          <w:szCs w:val="18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1819D4" w:rsidRPr="00B616FA" w:rsidTr="00E952A9">
        <w:tc>
          <w:tcPr>
            <w:tcW w:w="4870" w:type="dxa"/>
          </w:tcPr>
          <w:p w:rsidR="001819D4" w:rsidRPr="00B616FA" w:rsidRDefault="001819D4" w:rsidP="00E95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76" w:type="dxa"/>
          </w:tcPr>
          <w:p w:rsidR="0044638F" w:rsidRDefault="0044638F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sz w:val="18"/>
                <w:szCs w:val="18"/>
                <w:lang w:val="it-IT"/>
              </w:rPr>
            </w:pPr>
          </w:p>
          <w:p w:rsidR="001819D4" w:rsidRPr="00B616FA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Calibri"/>
                <w:sz w:val="18"/>
                <w:szCs w:val="18"/>
                <w:lang w:val="it-IT"/>
              </w:rPr>
            </w:pPr>
            <w:r w:rsidRPr="00B616FA">
              <w:rPr>
                <w:rFonts w:eastAsia="Arial"/>
                <w:sz w:val="18"/>
                <w:szCs w:val="18"/>
                <w:lang w:val="it-IT"/>
              </w:rPr>
              <w:t>Il legale rappresentante / il procuratore</w:t>
            </w:r>
            <w:bookmarkStart w:id="51" w:name="gjdgxs" w:colFirst="0" w:colLast="0"/>
            <w:bookmarkEnd w:id="51"/>
          </w:p>
          <w:p w:rsidR="000C080A" w:rsidRPr="00B616FA" w:rsidRDefault="000C080A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B616FA">
              <w:rPr>
                <w:rFonts w:eastAsia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 w:rsidRPr="00B616FA">
              <w:rPr>
                <w:rFonts w:eastAsia="Arial"/>
                <w:sz w:val="18"/>
                <w:szCs w:val="18"/>
              </w:rPr>
              <w:instrText xml:space="preserve"> FORMTEXT </w:instrText>
            </w:r>
            <w:r w:rsidRPr="00B616FA">
              <w:rPr>
                <w:rFonts w:eastAsia="Arial"/>
                <w:sz w:val="18"/>
                <w:szCs w:val="18"/>
              </w:rPr>
            </w:r>
            <w:r w:rsidRPr="00B616FA">
              <w:rPr>
                <w:rFonts w:eastAsia="Arial"/>
                <w:sz w:val="18"/>
                <w:szCs w:val="18"/>
              </w:rPr>
              <w:fldChar w:fldCharType="separate"/>
            </w:r>
            <w:r w:rsidRPr="00B616FA">
              <w:rPr>
                <w:rFonts w:eastAsia="Arial"/>
                <w:noProof/>
                <w:sz w:val="18"/>
                <w:szCs w:val="18"/>
              </w:rPr>
              <w:t> </w:t>
            </w:r>
            <w:r w:rsidRPr="00B616FA">
              <w:rPr>
                <w:rFonts w:eastAsia="Arial"/>
                <w:noProof/>
                <w:sz w:val="18"/>
                <w:szCs w:val="18"/>
              </w:rPr>
              <w:t> </w:t>
            </w:r>
            <w:r w:rsidRPr="00B616FA">
              <w:rPr>
                <w:rFonts w:eastAsia="Arial"/>
                <w:noProof/>
                <w:sz w:val="18"/>
                <w:szCs w:val="18"/>
              </w:rPr>
              <w:t> </w:t>
            </w:r>
            <w:r w:rsidRPr="00B616FA">
              <w:rPr>
                <w:rFonts w:eastAsia="Arial"/>
                <w:noProof/>
                <w:sz w:val="18"/>
                <w:szCs w:val="18"/>
              </w:rPr>
              <w:t> </w:t>
            </w:r>
            <w:r w:rsidRPr="00B616FA">
              <w:rPr>
                <w:rFonts w:eastAsia="Arial"/>
                <w:noProof/>
                <w:sz w:val="18"/>
                <w:szCs w:val="18"/>
              </w:rPr>
              <w:t> </w:t>
            </w:r>
            <w:r w:rsidRPr="00B616FA">
              <w:rPr>
                <w:rFonts w:eastAsia="Arial"/>
                <w:sz w:val="18"/>
                <w:szCs w:val="18"/>
              </w:rPr>
              <w:fldChar w:fldCharType="end"/>
            </w:r>
            <w:bookmarkEnd w:id="52"/>
          </w:p>
          <w:p w:rsidR="001819D4" w:rsidRPr="00B616FA" w:rsidRDefault="001819D4" w:rsidP="00E952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jc w:val="center"/>
              <w:rPr>
                <w:rFonts w:eastAsia="Arial"/>
                <w:sz w:val="18"/>
                <w:szCs w:val="18"/>
              </w:rPr>
            </w:pPr>
            <w:r w:rsidRPr="00B616FA">
              <w:rPr>
                <w:rFonts w:eastAsia="Arial"/>
                <w:sz w:val="18"/>
                <w:szCs w:val="18"/>
              </w:rPr>
              <w:t>(</w:t>
            </w:r>
            <w:proofErr w:type="spellStart"/>
            <w:r w:rsidRPr="00B616FA">
              <w:rPr>
                <w:rFonts w:eastAsia="Arial"/>
                <w:sz w:val="18"/>
                <w:szCs w:val="18"/>
              </w:rPr>
              <w:t>sottoscritto</w:t>
            </w:r>
            <w:proofErr w:type="spellEnd"/>
            <w:r w:rsidRPr="00B616FA">
              <w:rPr>
                <w:rFonts w:eastAsia="Arial"/>
                <w:sz w:val="18"/>
                <w:szCs w:val="18"/>
              </w:rPr>
              <w:t xml:space="preserve"> con </w:t>
            </w:r>
            <w:proofErr w:type="spellStart"/>
            <w:r w:rsidRPr="00B616FA">
              <w:rPr>
                <w:rFonts w:eastAsia="Arial"/>
                <w:sz w:val="18"/>
                <w:szCs w:val="18"/>
              </w:rPr>
              <w:t>firma</w:t>
            </w:r>
            <w:proofErr w:type="spellEnd"/>
            <w:r w:rsidRPr="00B616FA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B616FA">
              <w:rPr>
                <w:rFonts w:eastAsia="Arial"/>
                <w:sz w:val="18"/>
                <w:szCs w:val="18"/>
              </w:rPr>
              <w:t>digitale</w:t>
            </w:r>
            <w:proofErr w:type="spellEnd"/>
            <w:r w:rsidRPr="00B616FA">
              <w:rPr>
                <w:rFonts w:eastAsia="Arial"/>
                <w:sz w:val="18"/>
                <w:szCs w:val="18"/>
              </w:rPr>
              <w:t>)</w:t>
            </w:r>
          </w:p>
          <w:p w:rsidR="001819D4" w:rsidRPr="00B616FA" w:rsidRDefault="001819D4" w:rsidP="00E95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5"/>
              </w:tabs>
              <w:spacing w:line="360" w:lineRule="auto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bookmarkEnd w:id="50"/>
    </w:tbl>
    <w:p w:rsidR="00D15C97" w:rsidRPr="00716BF7" w:rsidRDefault="006D1869" w:rsidP="001819D4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F710E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5" w:h="16837"/>
      <w:pgMar w:top="141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983" w:rsidRDefault="00B64983" w:rsidP="00092646">
      <w:r>
        <w:separator/>
      </w:r>
    </w:p>
  </w:endnote>
  <w:endnote w:type="continuationSeparator" w:id="0">
    <w:p w:rsidR="00B64983" w:rsidRDefault="00B64983" w:rsidP="00092646">
      <w:r>
        <w:continuationSeparator/>
      </w:r>
    </w:p>
  </w:endnote>
  <w:endnote w:id="1">
    <w:p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Rimandonotadichiusura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>L’art. 89 D.Lgs 50/2016 prevede che ai fini dell’istituto dell’avvalimento l’operatore economico partecipante debba allegare: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>80 D.Lgs 50/2016 nonché il possesso dei requisiti tecnici e delle risorse oggetto di avvalimento.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:rsidR="00772824" w:rsidRPr="003E306C" w:rsidRDefault="00772824" w:rsidP="007A12C1">
      <w:pPr>
        <w:pStyle w:val="Testonotadichiusura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:rsidR="00772824" w:rsidRPr="003E306C" w:rsidRDefault="00772824" w:rsidP="007A12C1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Rimandonotadichiusura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:rsidR="00C5276D" w:rsidRPr="008533FA" w:rsidRDefault="00C5276D" w:rsidP="00C5276D">
      <w:pPr>
        <w:pStyle w:val="Testonotadichiusura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Rimandonotadichiusura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24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90"/>
      <w:gridCol w:w="227"/>
      <w:gridCol w:w="907"/>
      <w:gridCol w:w="227"/>
      <w:gridCol w:w="4990"/>
    </w:tblGrid>
    <w:tr w:rsidR="00B616FA" w:rsidRPr="00447DCA" w:rsidTr="00447DCA">
      <w:trPr>
        <w:cantSplit/>
      </w:trPr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B616FA" w:rsidRPr="00E743D8" w:rsidRDefault="00B616FA" w:rsidP="00B616FA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9727F4">
            <w:rPr>
              <w:sz w:val="16"/>
              <w:lang w:val="de-DE"/>
            </w:rPr>
            <w:t>Dr.-Julius-Perathoner-Straße 10</w:t>
          </w:r>
          <w:r w:rsidRPr="00E743D8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743D8">
            <w:rPr>
              <w:sz w:val="16"/>
              <w:lang w:val="de-DE"/>
            </w:rPr>
            <w:t xml:space="preserve"> </w:t>
          </w:r>
          <w:r w:rsidRPr="009727F4">
            <w:rPr>
              <w:sz w:val="16"/>
              <w:lang w:val="de-DE"/>
            </w:rPr>
            <w:t>39100</w:t>
          </w:r>
          <w:r w:rsidRPr="00E743D8">
            <w:rPr>
              <w:sz w:val="16"/>
              <w:lang w:val="de-DE"/>
            </w:rPr>
            <w:t xml:space="preserve"> </w:t>
          </w:r>
          <w:r w:rsidRPr="009727F4">
            <w:rPr>
              <w:sz w:val="16"/>
              <w:lang w:val="de-DE"/>
            </w:rPr>
            <w:t>Bozen</w:t>
          </w:r>
        </w:p>
        <w:p w:rsidR="00B616FA" w:rsidRPr="006525B9" w:rsidRDefault="00B616FA" w:rsidP="00B616FA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9727F4">
            <w:rPr>
              <w:sz w:val="16"/>
              <w:lang w:val="de-DE"/>
            </w:rPr>
            <w:t xml:space="preserve">Tel. </w:t>
          </w:r>
          <w:r w:rsidRPr="006525B9">
            <w:rPr>
              <w:sz w:val="16"/>
              <w:szCs w:val="16"/>
              <w:lang w:val="de-DE"/>
            </w:rPr>
            <w:t xml:space="preserve">0471 41 40 10 </w:t>
          </w:r>
          <w:r w:rsidRPr="006525B9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6525B9">
            <w:rPr>
              <w:sz w:val="16"/>
              <w:szCs w:val="16"/>
              <w:lang w:val="de-DE"/>
            </w:rPr>
            <w:t xml:space="preserve"> Fax 0471 41 40 09</w:t>
          </w:r>
        </w:p>
        <w:p w:rsidR="00B616FA" w:rsidRPr="006525B9" w:rsidRDefault="00993F1F" w:rsidP="00B616FA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>
            <w:fldChar w:fldCharType="begin"/>
          </w:r>
          <w:r w:rsidRPr="00993F1F">
            <w:rPr>
              <w:lang w:val="de-DE"/>
            </w:rPr>
            <w:instrText xml:space="preserve"> HYPERLINK "http://aov.provinz.bz.it/" </w:instrText>
          </w:r>
          <w:r>
            <w:fldChar w:fldCharType="separate"/>
          </w:r>
          <w:r w:rsidR="00B616FA" w:rsidRPr="00B616FA">
            <w:rPr>
              <w:sz w:val="16"/>
              <w:szCs w:val="16"/>
              <w:lang w:val="de-DE"/>
            </w:rPr>
            <w:t>http://aov.provinz.bz.it</w:t>
          </w:r>
          <w:r w:rsidR="00B616FA" w:rsidRPr="006525B9">
            <w:rPr>
              <w:rStyle w:val="Collegamentoipertestuale"/>
              <w:sz w:val="16"/>
              <w:szCs w:val="16"/>
              <w:lang w:val="de-DE"/>
            </w:rPr>
            <w:t>/</w:t>
          </w:r>
          <w:r>
            <w:rPr>
              <w:rStyle w:val="Collegamentoipertestuale"/>
              <w:sz w:val="16"/>
              <w:szCs w:val="16"/>
              <w:lang w:val="de-DE"/>
            </w:rPr>
            <w:fldChar w:fldCharType="end"/>
          </w:r>
        </w:p>
        <w:p w:rsidR="00B616FA" w:rsidRPr="006525B9" w:rsidRDefault="00B616FA" w:rsidP="00B616FA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6525B9">
            <w:rPr>
              <w:sz w:val="16"/>
              <w:szCs w:val="16"/>
              <w:lang w:val="de-DE"/>
            </w:rPr>
            <w:t>aov-acp.servicesupply@pec.prov.bz.it</w:t>
          </w:r>
        </w:p>
        <w:p w:rsidR="00B616FA" w:rsidRPr="009727F4" w:rsidRDefault="00B616FA" w:rsidP="00B616FA">
          <w:pPr>
            <w:spacing w:line="180" w:lineRule="exact"/>
            <w:jc w:val="right"/>
            <w:rPr>
              <w:sz w:val="16"/>
              <w:lang w:val="de-DE"/>
            </w:rPr>
          </w:pPr>
          <w:r w:rsidRPr="006525B9">
            <w:rPr>
              <w:sz w:val="16"/>
              <w:szCs w:val="16"/>
              <w:lang w:val="de-DE"/>
            </w:rPr>
            <w:t>aov.dienst-lieferung@provinz.bz</w:t>
          </w:r>
          <w:r w:rsidRPr="009727F4">
            <w:rPr>
              <w:sz w:val="16"/>
              <w:lang w:val="de-DE"/>
            </w:rPr>
            <w:t>.it</w:t>
          </w:r>
        </w:p>
        <w:p w:rsidR="00B616FA" w:rsidRDefault="00B616FA" w:rsidP="00B616FA">
          <w:pPr>
            <w:spacing w:line="180" w:lineRule="exact"/>
            <w:jc w:val="right"/>
            <w:rPr>
              <w:sz w:val="16"/>
            </w:rPr>
          </w:pPr>
          <w:proofErr w:type="spellStart"/>
          <w:proofErr w:type="gramStart"/>
          <w:r>
            <w:rPr>
              <w:sz w:val="16"/>
            </w:rPr>
            <w:t>Steuernr</w:t>
          </w:r>
          <w:proofErr w:type="spellEnd"/>
          <w:r>
            <w:rPr>
              <w:sz w:val="16"/>
            </w:rPr>
            <w:t>./</w:t>
          </w:r>
          <w:proofErr w:type="spellStart"/>
          <w:proofErr w:type="gramEnd"/>
          <w:r>
            <w:rPr>
              <w:sz w:val="16"/>
            </w:rPr>
            <w:t>Mwst.Nr</w:t>
          </w:r>
          <w:proofErr w:type="spellEnd"/>
          <w:r>
            <w:rPr>
              <w:sz w:val="16"/>
            </w:rPr>
            <w:t xml:space="preserve">. </w:t>
          </w:r>
          <w:r w:rsidRPr="00F46622">
            <w:rPr>
              <w:sz w:val="16"/>
            </w:rPr>
            <w:t>94116410211</w:t>
          </w:r>
        </w:p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B616FA" w:rsidRDefault="00B616FA" w:rsidP="00B616FA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B616FA" w:rsidRDefault="00B616FA" w:rsidP="00B616FA"/>
      </w:tc>
      <w:tc>
        <w:tcPr>
          <w:tcW w:w="227" w:type="dxa"/>
          <w:tcBorders>
            <w:top w:val="single" w:sz="2" w:space="0" w:color="auto"/>
            <w:left w:val="nil"/>
            <w:bottom w:val="nil"/>
            <w:right w:val="nil"/>
          </w:tcBorders>
          <w:vAlign w:val="center"/>
        </w:tcPr>
        <w:p w:rsidR="00B616FA" w:rsidRDefault="00B616FA" w:rsidP="00B616FA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B616FA" w:rsidRPr="000E1C76" w:rsidRDefault="00B616FA" w:rsidP="00B616FA">
          <w:pPr>
            <w:spacing w:before="80" w:line="180" w:lineRule="exact"/>
            <w:rPr>
              <w:sz w:val="16"/>
              <w:lang w:val="it-IT"/>
            </w:rPr>
          </w:pPr>
          <w:r w:rsidRPr="000E1C76">
            <w:rPr>
              <w:sz w:val="16"/>
              <w:lang w:val="it-IT"/>
            </w:rPr>
            <w:t xml:space="preserve">via Dr. Julius Perathoner 10 </w:t>
          </w:r>
          <w:r w:rsidRPr="000E1C76">
            <w:rPr>
              <w:rFonts w:ascii="Wingdings" w:hAnsi="Wingdings"/>
              <w:sz w:val="14"/>
            </w:rPr>
            <w:t></w:t>
          </w:r>
          <w:r w:rsidRPr="000E1C76">
            <w:rPr>
              <w:sz w:val="16"/>
              <w:lang w:val="it-IT"/>
            </w:rPr>
            <w:t xml:space="preserve"> 39100 Bolzano</w:t>
          </w:r>
        </w:p>
        <w:p w:rsidR="00B616FA" w:rsidRPr="00B616FA" w:rsidRDefault="00B616FA" w:rsidP="00B616FA">
          <w:pPr>
            <w:spacing w:line="180" w:lineRule="exact"/>
            <w:rPr>
              <w:sz w:val="16"/>
              <w:lang w:val="it-IT"/>
            </w:rPr>
          </w:pPr>
          <w:r w:rsidRPr="00B616FA">
            <w:rPr>
              <w:sz w:val="16"/>
              <w:lang w:val="it-IT"/>
            </w:rPr>
            <w:t xml:space="preserve">Tel. 0471 41 40 10 </w:t>
          </w:r>
          <w:r w:rsidRPr="000E1C76">
            <w:rPr>
              <w:rFonts w:ascii="Wingdings" w:hAnsi="Wingdings"/>
              <w:sz w:val="14"/>
            </w:rPr>
            <w:t></w:t>
          </w:r>
          <w:r w:rsidRPr="00B616FA">
            <w:rPr>
              <w:sz w:val="16"/>
              <w:lang w:val="it-IT"/>
            </w:rPr>
            <w:t xml:space="preserve"> Fax 0471 41 40 09</w:t>
          </w:r>
        </w:p>
        <w:p w:rsidR="00B616FA" w:rsidRPr="00B616FA" w:rsidRDefault="00993F1F" w:rsidP="00B616FA">
          <w:pPr>
            <w:spacing w:line="180" w:lineRule="exact"/>
            <w:rPr>
              <w:sz w:val="16"/>
              <w:szCs w:val="16"/>
              <w:lang w:val="it-IT"/>
            </w:rPr>
          </w:pPr>
          <w:hyperlink r:id="rId1" w:history="1">
            <w:r w:rsidR="00B616FA" w:rsidRPr="00B616FA">
              <w:rPr>
                <w:sz w:val="16"/>
                <w:szCs w:val="16"/>
                <w:lang w:val="it-IT"/>
              </w:rPr>
              <w:t>http://acp.provincia.bz.it/</w:t>
            </w:r>
          </w:hyperlink>
        </w:p>
        <w:p w:rsidR="00B616FA" w:rsidRPr="000E1C76" w:rsidRDefault="00B616FA" w:rsidP="00B616FA">
          <w:pPr>
            <w:spacing w:line="180" w:lineRule="exact"/>
            <w:rPr>
              <w:sz w:val="16"/>
              <w:lang w:val="it-IT"/>
            </w:rPr>
          </w:pPr>
          <w:r w:rsidRPr="000E1C76">
            <w:rPr>
              <w:sz w:val="16"/>
              <w:lang w:val="it-IT"/>
            </w:rPr>
            <w:t>aov-acp.servicesupply@pec.prov.bz.it</w:t>
          </w:r>
        </w:p>
        <w:p w:rsidR="00B616FA" w:rsidRPr="000E1C76" w:rsidRDefault="00B616FA" w:rsidP="00B616FA">
          <w:pPr>
            <w:spacing w:line="180" w:lineRule="exact"/>
            <w:rPr>
              <w:sz w:val="16"/>
              <w:lang w:val="it-IT"/>
            </w:rPr>
          </w:pPr>
          <w:r w:rsidRPr="000E1C76">
            <w:rPr>
              <w:sz w:val="16"/>
              <w:lang w:val="it-IT"/>
            </w:rPr>
            <w:t>acp.serv-forniture@provincia.bz.it</w:t>
          </w:r>
        </w:p>
        <w:p w:rsidR="00B616FA" w:rsidRPr="000E1C76" w:rsidRDefault="00B616FA" w:rsidP="00B616FA">
          <w:pPr>
            <w:spacing w:line="180" w:lineRule="exact"/>
            <w:rPr>
              <w:sz w:val="16"/>
              <w:lang w:val="it-IT"/>
            </w:rPr>
          </w:pPr>
          <w:r w:rsidRPr="000E1C76">
            <w:rPr>
              <w:sz w:val="16"/>
              <w:lang w:val="it-IT"/>
            </w:rPr>
            <w:t>Codice fiscale/Partita Iva 94116410211</w:t>
          </w:r>
        </w:p>
      </w:tc>
    </w:tr>
  </w:tbl>
  <w:p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lang w:val="it-IT"/>
      </w:rPr>
    </w:pPr>
  </w:p>
  <w:p w:rsidR="00772824" w:rsidRPr="008343DC" w:rsidRDefault="00772824">
    <w:pPr>
      <w:pStyle w:val="Pidipagina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983" w:rsidRDefault="00B64983" w:rsidP="00092646">
      <w:r>
        <w:separator/>
      </w:r>
    </w:p>
  </w:footnote>
  <w:footnote w:type="continuationSeparator" w:id="0">
    <w:p w:rsidR="00B64983" w:rsidRDefault="00B64983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772824" w:rsidRPr="00993F1F">
      <w:trPr>
        <w:cantSplit/>
        <w:trHeight w:hRule="exact" w:val="460"/>
      </w:trPr>
      <w:tc>
        <w:tcPr>
          <w:tcW w:w="5245" w:type="dxa"/>
        </w:tcPr>
        <w:p w:rsidR="00772824" w:rsidRDefault="00772824">
          <w:pPr>
            <w:snapToGrid w:val="0"/>
            <w:spacing w:before="220" w:after="60"/>
            <w:jc w:val="right"/>
            <w:rPr>
              <w:spacing w:val="2"/>
              <w:sz w:val="15"/>
              <w:szCs w:val="15"/>
            </w:rPr>
          </w:pPr>
          <w:r>
            <w:rPr>
              <w:spacing w:val="2"/>
              <w:sz w:val="15"/>
              <w:szCs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772824" w:rsidRDefault="004526D2">
          <w:pPr>
            <w:snapToGrid w:val="0"/>
            <w:jc w:val="center"/>
            <w:rPr>
              <w:spacing w:val="-2"/>
              <w:sz w:val="15"/>
              <w:szCs w:val="15"/>
              <w:lang w:val="it-IT"/>
            </w:rPr>
          </w:pPr>
          <w:r>
            <w:rPr>
              <w:noProof/>
            </w:rPr>
            <w:drawing>
              <wp:inline distT="0" distB="0" distL="0" distR="0">
                <wp:extent cx="285750" cy="361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772824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20" w:after="60"/>
            <w:rPr>
              <w:spacing w:val="-2"/>
              <w:sz w:val="15"/>
              <w:szCs w:val="15"/>
              <w:lang w:val="it-IT"/>
            </w:rPr>
          </w:pPr>
          <w:r>
            <w:rPr>
              <w:spacing w:val="-2"/>
              <w:sz w:val="15"/>
              <w:szCs w:val="15"/>
              <w:lang w:val="it-IT"/>
            </w:rPr>
            <w:t>PROVINCIA AUTONOMA DI BOLZANO - ALTO ADIGE</w:t>
          </w:r>
        </w:p>
      </w:tc>
    </w:tr>
    <w:tr w:rsidR="00772824">
      <w:trPr>
        <w:cantSplit/>
      </w:trPr>
      <w:tc>
        <w:tcPr>
          <w:tcW w:w="5245" w:type="dxa"/>
          <w:tcBorders>
            <w:top w:val="single" w:sz="2" w:space="0" w:color="000000"/>
          </w:tcBorders>
        </w:tcPr>
        <w:p w:rsidR="00772824" w:rsidRDefault="00772824">
          <w:pPr>
            <w:snapToGrid w:val="0"/>
            <w:spacing w:before="80" w:line="180" w:lineRule="exact"/>
            <w:jc w:val="right"/>
            <w:rPr>
              <w:sz w:val="16"/>
              <w:szCs w:val="16"/>
              <w:lang w:val="it-IT"/>
            </w:rPr>
          </w:pPr>
        </w:p>
      </w:tc>
      <w:tc>
        <w:tcPr>
          <w:tcW w:w="851" w:type="dxa"/>
          <w:vMerge/>
        </w:tcPr>
        <w:p w:rsidR="00772824" w:rsidRPr="008343DC" w:rsidRDefault="00772824">
          <w:pPr>
            <w:rPr>
              <w:lang w:val="it-IT"/>
            </w:rPr>
          </w:pPr>
        </w:p>
      </w:tc>
      <w:tc>
        <w:tcPr>
          <w:tcW w:w="5245" w:type="dxa"/>
          <w:tcBorders>
            <w:top w:val="single" w:sz="2" w:space="0" w:color="000000"/>
          </w:tcBorders>
        </w:tcPr>
        <w:p w:rsidR="00772824" w:rsidRDefault="00772824">
          <w:pPr>
            <w:snapToGrid w:val="0"/>
            <w:spacing w:before="80" w:line="180" w:lineRule="exact"/>
            <w:ind w:right="856"/>
            <w:jc w:val="right"/>
          </w:pPr>
          <w:r>
            <w:rPr>
              <w:rStyle w:val="Numeropagina"/>
              <w:rFonts w:cs="Arial"/>
              <w:sz w:val="16"/>
              <w:szCs w:val="16"/>
            </w:rPr>
            <w:t xml:space="preserve">Pag. </w:t>
          </w:r>
          <w:r>
            <w:rPr>
              <w:rStyle w:val="Numeropagina"/>
              <w:rFonts w:cs="Arial"/>
              <w:sz w:val="16"/>
              <w:szCs w:val="16"/>
            </w:rPr>
            <w:fldChar w:fldCharType="begin"/>
          </w:r>
          <w:r>
            <w:rPr>
              <w:rStyle w:val="Numeropagina"/>
              <w:rFonts w:cs="Arial"/>
              <w:sz w:val="16"/>
              <w:szCs w:val="16"/>
            </w:rPr>
            <w:instrText xml:space="preserve"> PAGE </w:instrText>
          </w:r>
          <w:r>
            <w:rPr>
              <w:rStyle w:val="Numeropagina"/>
              <w:rFonts w:cs="Arial"/>
              <w:sz w:val="16"/>
              <w:szCs w:val="16"/>
            </w:rPr>
            <w:fldChar w:fldCharType="separate"/>
          </w:r>
          <w:r w:rsidR="007E6706">
            <w:rPr>
              <w:rStyle w:val="Numeropagina"/>
              <w:rFonts w:cs="Arial"/>
              <w:noProof/>
              <w:sz w:val="16"/>
              <w:szCs w:val="16"/>
            </w:rPr>
            <w:t>9</w:t>
          </w:r>
          <w:r>
            <w:rPr>
              <w:rStyle w:val="Numeropagina"/>
              <w:rFonts w:cs="Arial"/>
              <w:sz w:val="16"/>
              <w:szCs w:val="16"/>
            </w:rPr>
            <w:fldChar w:fldCharType="end"/>
          </w:r>
        </w:p>
      </w:tc>
    </w:tr>
  </w:tbl>
  <w:p w:rsidR="00772824" w:rsidRDefault="00772824">
    <w:pPr>
      <w:pStyle w:val="Intestazion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772824" w:rsidRPr="00993F1F" w:rsidTr="000E1C28">
      <w:trPr>
        <w:cantSplit/>
        <w:trHeight w:hRule="exact" w:val="460"/>
      </w:trPr>
      <w:tc>
        <w:tcPr>
          <w:tcW w:w="4990" w:type="dxa"/>
        </w:tcPr>
        <w:p w:rsidR="00772824" w:rsidRDefault="00772824">
          <w:pPr>
            <w:pStyle w:val="NameNachname"/>
            <w:snapToGrid w:val="0"/>
            <w:spacing w:before="200" w:after="40" w:line="100" w:lineRule="atLeas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772824" w:rsidRDefault="004526D2">
          <w:pPr>
            <w:snapToGrid w:val="0"/>
            <w:jc w:val="center"/>
            <w:rPr>
              <w:spacing w:val="-2"/>
              <w:lang w:val="it-IT"/>
            </w:rPr>
          </w:pPr>
          <w:r>
            <w:rPr>
              <w:noProof/>
            </w:rPr>
            <w:drawing>
              <wp:inline distT="0" distB="0" distL="0" distR="0">
                <wp:extent cx="561975" cy="7334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772824" w:rsidRDefault="00772824">
          <w:pPr>
            <w:pStyle w:val="Intestazione"/>
            <w:tabs>
              <w:tab w:val="clear" w:pos="4536"/>
              <w:tab w:val="clear" w:pos="9072"/>
            </w:tabs>
            <w:snapToGrid w:val="0"/>
            <w:spacing w:before="200" w:after="40"/>
            <w:rPr>
              <w:spacing w:val="-2"/>
              <w:lang w:val="it-IT"/>
            </w:rPr>
          </w:pPr>
          <w:r>
            <w:rPr>
              <w:spacing w:val="-2"/>
              <w:lang w:val="it-IT"/>
            </w:rPr>
            <w:t>PROVINCIA AUTONOMA DI BOLZANO - ALTO ADIGE</w:t>
          </w:r>
        </w:p>
      </w:tc>
    </w:tr>
    <w:tr w:rsidR="00772824" w:rsidRPr="00993F1F" w:rsidTr="00DC767C">
      <w:trPr>
        <w:cantSplit/>
        <w:trHeight w:hRule="exact" w:val="1247"/>
      </w:trPr>
      <w:tc>
        <w:tcPr>
          <w:tcW w:w="4990" w:type="dxa"/>
          <w:tcBorders>
            <w:top w:val="single" w:sz="2" w:space="0" w:color="000000"/>
          </w:tcBorders>
        </w:tcPr>
        <w:p w:rsidR="00772824" w:rsidRPr="009727F4" w:rsidRDefault="00772824" w:rsidP="003E12B4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9727F4">
            <w:rPr>
              <w:b/>
              <w:sz w:val="18"/>
              <w:lang w:val="de-DE"/>
            </w:rPr>
            <w:t>AOV - Agentur für die Verfahren und die Aufsicht im Bereich öffentliche Bau-, Dienstleistungs- und Lieferaufträge</w:t>
          </w:r>
        </w:p>
        <w:p w:rsidR="00772824" w:rsidRPr="009727F4" w:rsidRDefault="00772824" w:rsidP="003E12B4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9727F4">
            <w:rPr>
              <w:sz w:val="18"/>
              <w:lang w:val="de-DE"/>
            </w:rPr>
            <w:t>EVS DL - Einheitliche Vergabestelle Dienstleistungen und Lieferungen</w:t>
          </w:r>
        </w:p>
        <w:p w:rsidR="00772824" w:rsidRDefault="00772824">
          <w:pPr>
            <w:spacing w:before="60" w:line="200" w:lineRule="exact"/>
            <w:jc w:val="right"/>
            <w:rPr>
              <w:b/>
              <w:bCs/>
              <w:sz w:val="18"/>
              <w:szCs w:val="18"/>
              <w:lang w:val="de-DE"/>
            </w:rPr>
          </w:pPr>
        </w:p>
      </w:tc>
      <w:tc>
        <w:tcPr>
          <w:tcW w:w="1361" w:type="dxa"/>
          <w:vMerge/>
        </w:tcPr>
        <w:p w:rsidR="00772824" w:rsidRPr="00603C7D" w:rsidRDefault="00772824">
          <w:pPr>
            <w:rPr>
              <w:lang w:val="de-DE"/>
            </w:rPr>
          </w:pPr>
        </w:p>
      </w:tc>
      <w:tc>
        <w:tcPr>
          <w:tcW w:w="4990" w:type="dxa"/>
          <w:tcBorders>
            <w:top w:val="single" w:sz="2" w:space="0" w:color="000000"/>
          </w:tcBorders>
        </w:tcPr>
        <w:p w:rsidR="00772824" w:rsidRPr="009727F4" w:rsidRDefault="00772824" w:rsidP="003E12B4">
          <w:pPr>
            <w:spacing w:before="70" w:line="200" w:lineRule="exact"/>
            <w:rPr>
              <w:b/>
              <w:sz w:val="18"/>
              <w:lang w:val="it-IT"/>
            </w:rPr>
          </w:pPr>
          <w:r w:rsidRPr="009727F4">
            <w:rPr>
              <w:b/>
              <w:sz w:val="18"/>
              <w:lang w:val="it-IT"/>
            </w:rPr>
            <w:t>ACP - Agenzia per i procedimenti e la vigilanza in materia di contratti pubblici di lavori, servizi e forniture</w:t>
          </w:r>
        </w:p>
        <w:p w:rsidR="00772824" w:rsidRPr="00DE6A7A" w:rsidRDefault="00772824">
          <w:pPr>
            <w:spacing w:before="70" w:line="200" w:lineRule="exact"/>
            <w:rPr>
              <w:sz w:val="18"/>
              <w:szCs w:val="18"/>
              <w:lang w:val="it-IT"/>
            </w:rPr>
          </w:pPr>
          <w:r w:rsidRPr="009727F4">
            <w:rPr>
              <w:sz w:val="18"/>
              <w:lang w:val="it-IT"/>
            </w:rPr>
            <w:br/>
            <w:t>SUA SF - Stazione Unica Appaltante Servizi e Forniture</w:t>
          </w:r>
        </w:p>
      </w:tc>
    </w:tr>
  </w:tbl>
  <w:p w:rsidR="00772824" w:rsidRPr="00DE6A7A" w:rsidRDefault="00772824">
    <w:pPr>
      <w:pStyle w:val="Intestazion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3"/>
  </w:num>
  <w:num w:numId="10">
    <w:abstractNumId w:val="15"/>
  </w:num>
  <w:num w:numId="11">
    <w:abstractNumId w:val="18"/>
  </w:num>
  <w:num w:numId="12">
    <w:abstractNumId w:val="10"/>
  </w:num>
  <w:num w:numId="13">
    <w:abstractNumId w:val="12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83"/>
    <w:rsid w:val="0000472A"/>
    <w:rsid w:val="00010C16"/>
    <w:rsid w:val="00024245"/>
    <w:rsid w:val="00024839"/>
    <w:rsid w:val="00025E95"/>
    <w:rsid w:val="000356D5"/>
    <w:rsid w:val="00047AA6"/>
    <w:rsid w:val="00050966"/>
    <w:rsid w:val="00060476"/>
    <w:rsid w:val="00092646"/>
    <w:rsid w:val="000A4AC4"/>
    <w:rsid w:val="000A6FBB"/>
    <w:rsid w:val="000B0214"/>
    <w:rsid w:val="000B1ADB"/>
    <w:rsid w:val="000C080A"/>
    <w:rsid w:val="000C5D05"/>
    <w:rsid w:val="000C628F"/>
    <w:rsid w:val="000D0B16"/>
    <w:rsid w:val="000D5CDF"/>
    <w:rsid w:val="000E1880"/>
    <w:rsid w:val="000E1C28"/>
    <w:rsid w:val="000F42F8"/>
    <w:rsid w:val="00107A2A"/>
    <w:rsid w:val="001117A9"/>
    <w:rsid w:val="001123AF"/>
    <w:rsid w:val="00113555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75089"/>
    <w:rsid w:val="00175CDD"/>
    <w:rsid w:val="00180582"/>
    <w:rsid w:val="001813B8"/>
    <w:rsid w:val="001819D4"/>
    <w:rsid w:val="001859D6"/>
    <w:rsid w:val="001A17CD"/>
    <w:rsid w:val="001A3A6A"/>
    <w:rsid w:val="001B2761"/>
    <w:rsid w:val="001B319E"/>
    <w:rsid w:val="001E06B3"/>
    <w:rsid w:val="001E08BB"/>
    <w:rsid w:val="001E6B9E"/>
    <w:rsid w:val="001F024A"/>
    <w:rsid w:val="002050C7"/>
    <w:rsid w:val="00213480"/>
    <w:rsid w:val="002158F5"/>
    <w:rsid w:val="002160ED"/>
    <w:rsid w:val="0023088E"/>
    <w:rsid w:val="002434D7"/>
    <w:rsid w:val="002472A5"/>
    <w:rsid w:val="00247BDD"/>
    <w:rsid w:val="00251CB4"/>
    <w:rsid w:val="00261DC8"/>
    <w:rsid w:val="00273A1D"/>
    <w:rsid w:val="002A126B"/>
    <w:rsid w:val="002A2559"/>
    <w:rsid w:val="002B047A"/>
    <w:rsid w:val="002C212D"/>
    <w:rsid w:val="002C6B92"/>
    <w:rsid w:val="002D70EB"/>
    <w:rsid w:val="002D7C4C"/>
    <w:rsid w:val="002E2CFC"/>
    <w:rsid w:val="002E608E"/>
    <w:rsid w:val="00310C05"/>
    <w:rsid w:val="00310EDF"/>
    <w:rsid w:val="00311D53"/>
    <w:rsid w:val="003133DA"/>
    <w:rsid w:val="00315095"/>
    <w:rsid w:val="0032048C"/>
    <w:rsid w:val="0033192D"/>
    <w:rsid w:val="00340733"/>
    <w:rsid w:val="00341EFB"/>
    <w:rsid w:val="00353AA9"/>
    <w:rsid w:val="003668FE"/>
    <w:rsid w:val="00366BCB"/>
    <w:rsid w:val="0037223B"/>
    <w:rsid w:val="00373990"/>
    <w:rsid w:val="00377057"/>
    <w:rsid w:val="00380296"/>
    <w:rsid w:val="003846C2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C1A"/>
    <w:rsid w:val="003F1F01"/>
    <w:rsid w:val="003F4E4B"/>
    <w:rsid w:val="00412203"/>
    <w:rsid w:val="00414DC0"/>
    <w:rsid w:val="00415D67"/>
    <w:rsid w:val="004215BF"/>
    <w:rsid w:val="00423C21"/>
    <w:rsid w:val="004302BB"/>
    <w:rsid w:val="00431AA1"/>
    <w:rsid w:val="00431B2E"/>
    <w:rsid w:val="00445CC5"/>
    <w:rsid w:val="0044638F"/>
    <w:rsid w:val="00447DCA"/>
    <w:rsid w:val="004526D2"/>
    <w:rsid w:val="0045638C"/>
    <w:rsid w:val="004622BC"/>
    <w:rsid w:val="00465538"/>
    <w:rsid w:val="00474585"/>
    <w:rsid w:val="004774E0"/>
    <w:rsid w:val="00483292"/>
    <w:rsid w:val="0049196E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94F7D"/>
    <w:rsid w:val="0059757B"/>
    <w:rsid w:val="005B1523"/>
    <w:rsid w:val="005B158A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6328"/>
    <w:rsid w:val="00686F45"/>
    <w:rsid w:val="006B528E"/>
    <w:rsid w:val="006B6169"/>
    <w:rsid w:val="006C24FC"/>
    <w:rsid w:val="006C2E59"/>
    <w:rsid w:val="006C3A27"/>
    <w:rsid w:val="006D1869"/>
    <w:rsid w:val="006D2DAB"/>
    <w:rsid w:val="006D3403"/>
    <w:rsid w:val="006E163D"/>
    <w:rsid w:val="006E20B6"/>
    <w:rsid w:val="006E5531"/>
    <w:rsid w:val="006F0FC3"/>
    <w:rsid w:val="007032A6"/>
    <w:rsid w:val="00716BF7"/>
    <w:rsid w:val="007421BD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D7BA5"/>
    <w:rsid w:val="007E0605"/>
    <w:rsid w:val="007E6706"/>
    <w:rsid w:val="007F1673"/>
    <w:rsid w:val="007F16F5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70069"/>
    <w:rsid w:val="00877626"/>
    <w:rsid w:val="008844FB"/>
    <w:rsid w:val="00893C5D"/>
    <w:rsid w:val="008941F1"/>
    <w:rsid w:val="008960BD"/>
    <w:rsid w:val="00897307"/>
    <w:rsid w:val="008A3C80"/>
    <w:rsid w:val="008B2732"/>
    <w:rsid w:val="008B6C78"/>
    <w:rsid w:val="008D0123"/>
    <w:rsid w:val="008D1DDC"/>
    <w:rsid w:val="008D4456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642B9"/>
    <w:rsid w:val="00970959"/>
    <w:rsid w:val="00977E3C"/>
    <w:rsid w:val="009874E3"/>
    <w:rsid w:val="00993F1F"/>
    <w:rsid w:val="00996D49"/>
    <w:rsid w:val="009A249E"/>
    <w:rsid w:val="009A66B6"/>
    <w:rsid w:val="009B1385"/>
    <w:rsid w:val="009D03C9"/>
    <w:rsid w:val="009D7F7E"/>
    <w:rsid w:val="009E508F"/>
    <w:rsid w:val="009E69F1"/>
    <w:rsid w:val="009E7C6D"/>
    <w:rsid w:val="009F0BC8"/>
    <w:rsid w:val="00A101EA"/>
    <w:rsid w:val="00A20ED2"/>
    <w:rsid w:val="00A2331B"/>
    <w:rsid w:val="00A44688"/>
    <w:rsid w:val="00A5110A"/>
    <w:rsid w:val="00A615AF"/>
    <w:rsid w:val="00A62FAE"/>
    <w:rsid w:val="00A7382F"/>
    <w:rsid w:val="00A75B8E"/>
    <w:rsid w:val="00A768E4"/>
    <w:rsid w:val="00A81EDA"/>
    <w:rsid w:val="00A85754"/>
    <w:rsid w:val="00A93EF2"/>
    <w:rsid w:val="00AA0F30"/>
    <w:rsid w:val="00AB1095"/>
    <w:rsid w:val="00AB1B8E"/>
    <w:rsid w:val="00AC675E"/>
    <w:rsid w:val="00AC6B55"/>
    <w:rsid w:val="00AF128D"/>
    <w:rsid w:val="00B04B3F"/>
    <w:rsid w:val="00B1374D"/>
    <w:rsid w:val="00B17D7E"/>
    <w:rsid w:val="00B235E1"/>
    <w:rsid w:val="00B248AA"/>
    <w:rsid w:val="00B31E20"/>
    <w:rsid w:val="00B31F08"/>
    <w:rsid w:val="00B34AE8"/>
    <w:rsid w:val="00B34DB5"/>
    <w:rsid w:val="00B37C99"/>
    <w:rsid w:val="00B42D59"/>
    <w:rsid w:val="00B43FF1"/>
    <w:rsid w:val="00B45929"/>
    <w:rsid w:val="00B560A6"/>
    <w:rsid w:val="00B616FA"/>
    <w:rsid w:val="00B64983"/>
    <w:rsid w:val="00B73B9C"/>
    <w:rsid w:val="00B75E03"/>
    <w:rsid w:val="00B84B97"/>
    <w:rsid w:val="00B85125"/>
    <w:rsid w:val="00B8522D"/>
    <w:rsid w:val="00B91579"/>
    <w:rsid w:val="00BA6C37"/>
    <w:rsid w:val="00BA761B"/>
    <w:rsid w:val="00BB2B21"/>
    <w:rsid w:val="00BB6312"/>
    <w:rsid w:val="00BC0B4B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7AE8"/>
    <w:rsid w:val="00C81080"/>
    <w:rsid w:val="00C97E56"/>
    <w:rsid w:val="00CA15EB"/>
    <w:rsid w:val="00CA3347"/>
    <w:rsid w:val="00CA53E0"/>
    <w:rsid w:val="00CB394F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309AE"/>
    <w:rsid w:val="00D310BC"/>
    <w:rsid w:val="00D31D5A"/>
    <w:rsid w:val="00D34EF3"/>
    <w:rsid w:val="00D356AB"/>
    <w:rsid w:val="00D368CF"/>
    <w:rsid w:val="00D4133B"/>
    <w:rsid w:val="00D413A6"/>
    <w:rsid w:val="00D47103"/>
    <w:rsid w:val="00D50CF2"/>
    <w:rsid w:val="00D52021"/>
    <w:rsid w:val="00D52A83"/>
    <w:rsid w:val="00D60532"/>
    <w:rsid w:val="00D76152"/>
    <w:rsid w:val="00D76BC5"/>
    <w:rsid w:val="00D76D1A"/>
    <w:rsid w:val="00D9710A"/>
    <w:rsid w:val="00D97E11"/>
    <w:rsid w:val="00DA4E21"/>
    <w:rsid w:val="00DA61B2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DF62FB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952A9"/>
    <w:rsid w:val="00EA30EF"/>
    <w:rsid w:val="00EA7ED5"/>
    <w:rsid w:val="00EC1117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658A"/>
    <w:rsid w:val="00F36858"/>
    <w:rsid w:val="00F50C9E"/>
    <w:rsid w:val="00F51E1B"/>
    <w:rsid w:val="00F609C7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77B88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  <w14:docId w14:val="52C9DCCA"/>
  <w15:chartTrackingRefBased/>
  <w15:docId w15:val="{BD7D3C58-ADB0-4B5A-BD0C-1599FFB9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Titolo1">
    <w:name w:val="heading 1"/>
    <w:basedOn w:val="Normale"/>
    <w:next w:val="Normale"/>
    <w:link w:val="Titolo1Carattere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Titolo2Carattere">
    <w:name w:val="Titolo 2 Carattere"/>
    <w:link w:val="Titolo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Collegamentoipertestuale">
    <w:name w:val="Hyperlink"/>
    <w:rsid w:val="00E61863"/>
    <w:rPr>
      <w:rFonts w:cs="Times New Roman"/>
      <w:color w:val="0000FF"/>
      <w:u w:val="single"/>
    </w:rPr>
  </w:style>
  <w:style w:type="character" w:styleId="Numeropagina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Enfasigrassetto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Rimandonotadichiusura">
    <w:name w:val="endnote reference"/>
    <w:semiHidden/>
    <w:rsid w:val="00E61863"/>
    <w:rPr>
      <w:rFonts w:cs="Times New Roman"/>
      <w:vertAlign w:val="superscript"/>
    </w:rPr>
  </w:style>
  <w:style w:type="character" w:styleId="Rimandonotaapidipagina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Corpotesto">
    <w:name w:val="Body Text"/>
    <w:basedOn w:val="Normale"/>
    <w:link w:val="CorpotestoCarattere"/>
    <w:rsid w:val="00E61863"/>
    <w:pPr>
      <w:spacing w:after="120"/>
    </w:pPr>
  </w:style>
  <w:style w:type="character" w:customStyle="1" w:styleId="CorpotestoCarattere">
    <w:name w:val="Corpo testo Carattere"/>
    <w:link w:val="Corpo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Elenco">
    <w:name w:val="List"/>
    <w:basedOn w:val="Corpotesto"/>
    <w:rsid w:val="00E61863"/>
  </w:style>
  <w:style w:type="paragraph" w:customStyle="1" w:styleId="Didascalia1">
    <w:name w:val="Didascalia1"/>
    <w:basedOn w:val="Normale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Intestazione">
    <w:name w:val="header"/>
    <w:basedOn w:val="Normale"/>
    <w:link w:val="IntestazioneCarattere"/>
    <w:rsid w:val="00E6186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Pidipagina">
    <w:name w:val="footer"/>
    <w:basedOn w:val="Normale"/>
    <w:link w:val="PidipaginaCarattere"/>
    <w:rsid w:val="00E6186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Normale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Normale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Normale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Normale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Normale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Rientrocorpodeltesto">
    <w:name w:val="Body Text Indent"/>
    <w:basedOn w:val="Normale"/>
    <w:link w:val="RientrocorpodeltestoCarattere"/>
    <w:rsid w:val="00E6186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Normale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Testonotaapidipagina">
    <w:name w:val="footnote text"/>
    <w:basedOn w:val="Normale"/>
    <w:link w:val="TestonotaapidipaginaCarattere"/>
    <w:semiHidden/>
    <w:rsid w:val="00E61863"/>
    <w:rPr>
      <w:lang w:val="it-IT"/>
    </w:rPr>
  </w:style>
  <w:style w:type="character" w:customStyle="1" w:styleId="TestonotaapidipaginaCarattere">
    <w:name w:val="Testo nota a piè di pagina Carattere"/>
    <w:link w:val="Testonotaapidipagin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Normale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Normale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Normale"/>
    <w:rsid w:val="00E61863"/>
  </w:style>
  <w:style w:type="paragraph" w:styleId="Testocommento">
    <w:name w:val="annotation text"/>
    <w:basedOn w:val="Normale"/>
    <w:link w:val="TestocommentoCarattere"/>
    <w:rsid w:val="00131B8E"/>
  </w:style>
  <w:style w:type="character" w:customStyle="1" w:styleId="TestocommentoCarattere">
    <w:name w:val="Testo commento Carattere"/>
    <w:link w:val="Testocommento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semiHidden/>
    <w:rsid w:val="00E61863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Testofumetto">
    <w:name w:val="Balloon Text"/>
    <w:basedOn w:val="Normale"/>
    <w:link w:val="TestofumettoCarattere"/>
    <w:semiHidden/>
    <w:rsid w:val="00E618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Normale"/>
    <w:rsid w:val="00E61863"/>
    <w:pPr>
      <w:spacing w:after="160" w:line="240" w:lineRule="exact"/>
    </w:pPr>
    <w:rPr>
      <w:rFonts w:ascii="Tahoma" w:hAnsi="Tahoma" w:cs="Tahoma"/>
    </w:rPr>
  </w:style>
  <w:style w:type="paragraph" w:styleId="Testonotadichiusura">
    <w:name w:val="endnote text"/>
    <w:basedOn w:val="Normale"/>
    <w:link w:val="TestonotadichiusuraCarattere"/>
    <w:semiHidden/>
    <w:rsid w:val="00E61863"/>
  </w:style>
  <w:style w:type="character" w:customStyle="1" w:styleId="TestonotadichiusuraCarattere">
    <w:name w:val="Testo nota di chiusura Carattere"/>
    <w:link w:val="Testonotadichiusura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Normale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NormaleWeb">
    <w:name w:val="Normal (Web)"/>
    <w:basedOn w:val="Normale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Normale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Carattere Carattere9"/>
    <w:basedOn w:val="Normale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Char1 Carattere"/>
    <w:semiHidden/>
    <w:rsid w:val="00F84F82"/>
    <w:rPr>
      <w:lang w:val="it-IT" w:eastAsia="it-IT" w:bidi="ar-SA"/>
    </w:rPr>
  </w:style>
  <w:style w:type="character" w:customStyle="1" w:styleId="Carattere4">
    <w:name w:val="Carattere4"/>
    <w:semiHidden/>
    <w:rsid w:val="00594F7D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Carattere Carattere9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Carattere Carattere9 Zchn Zchn Carattere Carattere Zchn Zchn Carattere Carattere Zchn Zchn Carattere Carattere"/>
    <w:basedOn w:val="Normale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quiria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cp@provincia.bz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cp.provincia.bz.it/amministrazione-trasparente/dati-ulteriori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quiria@pec.it" TargetMode="Externa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cp.provincia.bz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990B69AE.dotm</Template>
  <TotalTime>0</TotalTime>
  <Pages>11</Pages>
  <Words>2486</Words>
  <Characters>16788</Characters>
  <Application>Microsoft Office Word</Application>
  <DocSecurity>0</DocSecurity>
  <Lines>139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Company>prov.bz</Company>
  <LinksUpToDate>false</LinksUpToDate>
  <CharactersWithSpaces>19236</CharactersWithSpaces>
  <SharedDoc>false</SharedDoc>
  <HLinks>
    <vt:vector size="48" baseType="variant">
      <vt:variant>
        <vt:i4>720965</vt:i4>
      </vt:variant>
      <vt:variant>
        <vt:i4>409</vt:i4>
      </vt:variant>
      <vt:variant>
        <vt:i4>0</vt:i4>
      </vt:variant>
      <vt:variant>
        <vt:i4>5</vt:i4>
      </vt:variant>
      <vt:variant>
        <vt:lpwstr>http://acp.provincia.bz.it/amministrazione-trasparente/dati-ulteriori.asp</vt:lpwstr>
      </vt:variant>
      <vt:variant>
        <vt:lpwstr/>
      </vt:variant>
      <vt:variant>
        <vt:i4>327736</vt:i4>
      </vt:variant>
      <vt:variant>
        <vt:i4>406</vt:i4>
      </vt:variant>
      <vt:variant>
        <vt:i4>0</vt:i4>
      </vt:variant>
      <vt:variant>
        <vt:i4>5</vt:i4>
      </vt:variant>
      <vt:variant>
        <vt:lpwstr>mailto:inquiria@pec.it</vt:lpwstr>
      </vt:variant>
      <vt:variant>
        <vt:lpwstr/>
      </vt:variant>
      <vt:variant>
        <vt:i4>4980861</vt:i4>
      </vt:variant>
      <vt:variant>
        <vt:i4>403</vt:i4>
      </vt:variant>
      <vt:variant>
        <vt:i4>0</vt:i4>
      </vt:variant>
      <vt:variant>
        <vt:i4>5</vt:i4>
      </vt:variant>
      <vt:variant>
        <vt:lpwstr>mailto:info@inquiria.it</vt:lpwstr>
      </vt:variant>
      <vt:variant>
        <vt:lpwstr/>
      </vt:variant>
      <vt:variant>
        <vt:i4>4128855</vt:i4>
      </vt:variant>
      <vt:variant>
        <vt:i4>400</vt:i4>
      </vt:variant>
      <vt:variant>
        <vt:i4>0</vt:i4>
      </vt:variant>
      <vt:variant>
        <vt:i4>5</vt:i4>
      </vt:variant>
      <vt:variant>
        <vt:lpwstr>mailto:acp@provincia.bz.it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http://acp.provincia.bz.it/</vt:lpwstr>
      </vt:variant>
      <vt:variant>
        <vt:lpwstr/>
      </vt:variant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http://aov.provinz.bz.it/</vt:lpwstr>
      </vt:variant>
      <vt:variant>
        <vt:lpwstr/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Pasquino, Silvia</dc:creator>
  <cp:keywords/>
  <dc:description/>
  <cp:lastModifiedBy>Pasquino, Silvia</cp:lastModifiedBy>
  <cp:revision>3</cp:revision>
  <cp:lastPrinted>2014-08-21T09:45:00Z</cp:lastPrinted>
  <dcterms:created xsi:type="dcterms:W3CDTF">2019-10-21T13:25:00Z</dcterms:created>
  <dcterms:modified xsi:type="dcterms:W3CDTF">2019-12-13T11:39:00Z</dcterms:modified>
</cp:coreProperties>
</file>